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217D6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94D92">
        <w:rPr>
          <w:b/>
          <w:bCs/>
          <w:sz w:val="28"/>
          <w:szCs w:val="28"/>
        </w:rPr>
        <w:t>1</w:t>
      </w:r>
      <w:r w:rsidR="00C11858">
        <w:rPr>
          <w:b/>
          <w:bCs/>
          <w:sz w:val="28"/>
          <w:szCs w:val="28"/>
        </w:rPr>
        <w:t>3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Pr="00D421FC">
        <w:rPr>
          <w:i/>
          <w:iCs/>
          <w:sz w:val="28"/>
          <w:szCs w:val="28"/>
        </w:rPr>
        <w:t xml:space="preserve">  </w:t>
      </w:r>
      <w:r w:rsidR="003B17AF">
        <w:rPr>
          <w:i/>
          <w:iCs/>
          <w:sz w:val="28"/>
          <w:szCs w:val="28"/>
        </w:rPr>
        <w:t>2</w:t>
      </w:r>
      <w:r w:rsidR="00C11858">
        <w:rPr>
          <w:i/>
          <w:iCs/>
          <w:sz w:val="28"/>
          <w:szCs w:val="28"/>
        </w:rPr>
        <w:t>2 января</w:t>
      </w:r>
      <w:r w:rsidRPr="00D421FC">
        <w:rPr>
          <w:i/>
          <w:iCs/>
          <w:sz w:val="28"/>
          <w:szCs w:val="28"/>
        </w:rPr>
        <w:t xml:space="preserve"> 20</w:t>
      </w:r>
      <w:r w:rsidR="00702058">
        <w:rPr>
          <w:i/>
          <w:iCs/>
          <w:sz w:val="28"/>
          <w:szCs w:val="28"/>
        </w:rPr>
        <w:t>10</w:t>
      </w:r>
      <w:r w:rsidRPr="00D421FC">
        <w:rPr>
          <w:i/>
          <w:iCs/>
          <w:sz w:val="28"/>
          <w:szCs w:val="28"/>
        </w:rPr>
        <w:t xml:space="preserve">г. </w:t>
      </w:r>
    </w:p>
    <w:p w:rsidR="00990A47" w:rsidRPr="00D421FC" w:rsidRDefault="003B17AF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Зал президиума</w:t>
      </w:r>
      <w:r w:rsidR="00990A47" w:rsidRPr="00D421FC">
        <w:rPr>
          <w:i/>
          <w:iCs/>
          <w:sz w:val="28"/>
          <w:szCs w:val="28"/>
        </w:rPr>
        <w:t xml:space="preserve"> Дома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D421FC" w:rsidRDefault="00990A47" w:rsidP="00C36D5B">
      <w:pPr>
        <w:pStyle w:val="a3"/>
        <w:spacing w:before="0" w:beforeAutospacing="0" w:after="0"/>
        <w:ind w:firstLine="539"/>
        <w:jc w:val="both"/>
      </w:pPr>
      <w:r w:rsidRPr="00D421FC">
        <w:rPr>
          <w:b/>
          <w:u w:val="single"/>
        </w:rPr>
        <w:t>Председательствовал:</w:t>
      </w:r>
      <w:r w:rsidRPr="00D421FC">
        <w:t xml:space="preserve"> </w:t>
      </w:r>
      <w:r w:rsidR="0083611E">
        <w:t xml:space="preserve">Вице-президент </w:t>
      </w:r>
      <w:r w:rsidRPr="00D421FC">
        <w:t xml:space="preserve">Некоммерческого партнерства </w:t>
      </w:r>
      <w:r w:rsidR="001A3CB9" w:rsidRPr="00D421FC">
        <w:t>Саморегулируем</w:t>
      </w:r>
      <w:r w:rsidR="00AD47BA" w:rsidRPr="00D421FC">
        <w:t>ой</w:t>
      </w:r>
      <w:r w:rsidR="00823588" w:rsidRPr="00D421FC">
        <w:t xml:space="preserve"> </w:t>
      </w:r>
      <w:r w:rsidRPr="00D421FC">
        <w:t>организаци</w:t>
      </w:r>
      <w:r w:rsidR="00AD47BA" w:rsidRPr="00D421FC">
        <w:t>и</w:t>
      </w:r>
      <w:r w:rsidRPr="00D421FC">
        <w:t xml:space="preserve"> работодателей «Союз строителей РБ» - </w:t>
      </w:r>
      <w:r w:rsidR="0083611E">
        <w:t>Бикмухаметов Х.А.</w:t>
      </w:r>
    </w:p>
    <w:p w:rsidR="00C36D5B" w:rsidRPr="00D421FC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D421FC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D421FC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83611E">
        <w:rPr>
          <w:rFonts w:ascii="Times New Roman" w:hAnsi="Times New Roman" w:cs="Times New Roman"/>
          <w:sz w:val="24"/>
          <w:szCs w:val="24"/>
        </w:rPr>
        <w:t>Дорохов В.А. (уполномоченное лицо по доверенности за</w:t>
      </w:r>
      <w:r w:rsidR="0083611E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>Абрамчук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В.П.</w:t>
      </w:r>
      <w:r w:rsidR="0083611E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 </w:t>
      </w:r>
      <w:r w:rsidR="0083611E">
        <w:rPr>
          <w:rFonts w:ascii="Times New Roman" w:hAnsi="Times New Roman" w:cs="Times New Roman"/>
          <w:sz w:val="24"/>
          <w:szCs w:val="24"/>
        </w:rPr>
        <w:t>Карпов Т.В. (уполномоченное лицо по доверенности за</w:t>
      </w:r>
      <w:r w:rsidR="0083611E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E53FF2" w:rsidRPr="00D421FC">
        <w:rPr>
          <w:rFonts w:ascii="Times New Roman" w:hAnsi="Times New Roman" w:cs="Times New Roman"/>
          <w:sz w:val="24"/>
          <w:szCs w:val="24"/>
        </w:rPr>
        <w:t>Байбурин</w:t>
      </w:r>
      <w:r w:rsidR="0083611E">
        <w:rPr>
          <w:rFonts w:ascii="Times New Roman" w:hAnsi="Times New Roman" w:cs="Times New Roman"/>
          <w:sz w:val="24"/>
          <w:szCs w:val="24"/>
        </w:rPr>
        <w:t>а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А.А.</w:t>
      </w:r>
      <w:r w:rsidR="0083611E">
        <w:rPr>
          <w:rFonts w:ascii="Times New Roman" w:hAnsi="Times New Roman" w:cs="Times New Roman"/>
          <w:sz w:val="24"/>
          <w:szCs w:val="24"/>
        </w:rPr>
        <w:t>)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,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>Бикмухаметов Х.А.</w:t>
      </w:r>
      <w:r w:rsidR="003C2D85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0E7CDC">
        <w:rPr>
          <w:rFonts w:ascii="Times New Roman" w:hAnsi="Times New Roman" w:cs="Times New Roman"/>
          <w:sz w:val="24"/>
          <w:szCs w:val="24"/>
        </w:rPr>
        <w:t xml:space="preserve"> </w:t>
      </w:r>
      <w:r w:rsidR="00E53FF2" w:rsidRPr="00D421FC">
        <w:rPr>
          <w:rFonts w:ascii="Times New Roman" w:hAnsi="Times New Roman" w:cs="Times New Roman"/>
          <w:sz w:val="24"/>
          <w:szCs w:val="24"/>
        </w:rPr>
        <w:t>Гайсин Х.М.</w:t>
      </w:r>
      <w:r w:rsidR="00A80D2B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A80D2B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Гарипов А. Т., 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83611E">
        <w:rPr>
          <w:rFonts w:ascii="Times New Roman" w:hAnsi="Times New Roman" w:cs="Times New Roman"/>
          <w:sz w:val="24"/>
          <w:szCs w:val="24"/>
        </w:rPr>
        <w:t xml:space="preserve">Лутошкин С.В. </w:t>
      </w:r>
      <w:r w:rsidR="00855BF5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</w:t>
      </w:r>
      <w:r w:rsidR="00855BF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1F2194" w:rsidRPr="00D421FC">
        <w:rPr>
          <w:rFonts w:ascii="Times New Roman" w:hAnsi="Times New Roman" w:cs="Times New Roman"/>
          <w:sz w:val="24"/>
          <w:szCs w:val="24"/>
        </w:rPr>
        <w:t>Петраковск</w:t>
      </w:r>
      <w:r w:rsidR="00855BF5">
        <w:rPr>
          <w:rFonts w:ascii="Times New Roman" w:hAnsi="Times New Roman" w:cs="Times New Roman"/>
          <w:sz w:val="24"/>
          <w:szCs w:val="24"/>
        </w:rPr>
        <w:t>ого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В.В.</w:t>
      </w:r>
      <w:r w:rsidR="00855BF5">
        <w:rPr>
          <w:rFonts w:ascii="Times New Roman" w:hAnsi="Times New Roman" w:cs="Times New Roman"/>
          <w:sz w:val="24"/>
          <w:szCs w:val="24"/>
        </w:rPr>
        <w:t>)</w:t>
      </w:r>
      <w:r w:rsidR="001F2194" w:rsidRPr="00D421FC">
        <w:rPr>
          <w:rFonts w:ascii="Times New Roman" w:hAnsi="Times New Roman" w:cs="Times New Roman"/>
          <w:sz w:val="24"/>
          <w:szCs w:val="24"/>
        </w:rPr>
        <w:t>,  Мансуров М.Р.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Нафиков Р. К., </w:t>
      </w:r>
      <w:r w:rsidR="000E7CDC">
        <w:rPr>
          <w:rFonts w:ascii="Times New Roman" w:hAnsi="Times New Roman" w:cs="Times New Roman"/>
          <w:sz w:val="24"/>
          <w:szCs w:val="24"/>
        </w:rPr>
        <w:t xml:space="preserve"> </w:t>
      </w:r>
      <w:r w:rsidR="0083611E">
        <w:rPr>
          <w:rFonts w:ascii="Times New Roman" w:hAnsi="Times New Roman" w:cs="Times New Roman"/>
          <w:sz w:val="24"/>
          <w:szCs w:val="24"/>
        </w:rPr>
        <w:t>Окунев С.В. (уполномоченное лицо по доверенности за</w:t>
      </w:r>
      <w:r w:rsidR="0083611E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1F2194" w:rsidRPr="00D421FC">
        <w:rPr>
          <w:rFonts w:ascii="Times New Roman" w:hAnsi="Times New Roman" w:cs="Times New Roman"/>
          <w:sz w:val="24"/>
          <w:szCs w:val="24"/>
        </w:rPr>
        <w:t>З</w:t>
      </w:r>
      <w:r w:rsidR="00FB57A5" w:rsidRPr="00D421FC">
        <w:rPr>
          <w:rFonts w:ascii="Times New Roman" w:hAnsi="Times New Roman" w:cs="Times New Roman"/>
          <w:sz w:val="24"/>
          <w:szCs w:val="24"/>
        </w:rPr>
        <w:t>агиров</w:t>
      </w:r>
      <w:r w:rsidR="0083611E">
        <w:rPr>
          <w:rFonts w:ascii="Times New Roman" w:hAnsi="Times New Roman" w:cs="Times New Roman"/>
          <w:sz w:val="24"/>
          <w:szCs w:val="24"/>
        </w:rPr>
        <w:t>а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Н.Г.</w:t>
      </w:r>
      <w:r w:rsidR="0083611E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</w:t>
      </w:r>
      <w:r w:rsidR="000E7CDC">
        <w:rPr>
          <w:rFonts w:ascii="Times New Roman" w:hAnsi="Times New Roman" w:cs="Times New Roman"/>
          <w:sz w:val="24"/>
          <w:szCs w:val="24"/>
        </w:rPr>
        <w:t xml:space="preserve"> </w:t>
      </w:r>
      <w:r w:rsidR="000E7CDC" w:rsidRPr="00D421FC">
        <w:rPr>
          <w:rFonts w:ascii="Times New Roman" w:hAnsi="Times New Roman" w:cs="Times New Roman"/>
          <w:sz w:val="24"/>
          <w:szCs w:val="24"/>
        </w:rPr>
        <w:t>Каравайченко М.Г</w:t>
      </w:r>
      <w:r w:rsidR="000E7CDC">
        <w:rPr>
          <w:rFonts w:ascii="Times New Roman" w:hAnsi="Times New Roman" w:cs="Times New Roman"/>
          <w:sz w:val="24"/>
          <w:szCs w:val="24"/>
        </w:rPr>
        <w:t xml:space="preserve">., </w:t>
      </w:r>
      <w:r w:rsidR="000E7CD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Устенко В.Н., </w:t>
      </w:r>
      <w:r w:rsidR="000E7CDC" w:rsidRPr="00D421FC">
        <w:rPr>
          <w:rFonts w:ascii="Times New Roman" w:hAnsi="Times New Roman" w:cs="Times New Roman"/>
          <w:sz w:val="24"/>
          <w:szCs w:val="24"/>
        </w:rPr>
        <w:t>Саубанов Р.Н</w:t>
      </w:r>
      <w:r w:rsidR="000E7CDC">
        <w:rPr>
          <w:rFonts w:ascii="Times New Roman" w:hAnsi="Times New Roman" w:cs="Times New Roman"/>
          <w:sz w:val="24"/>
          <w:szCs w:val="24"/>
        </w:rPr>
        <w:t>.,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Суханов С. Е., </w:t>
      </w:r>
      <w:r w:rsidR="00006C22">
        <w:rPr>
          <w:rFonts w:ascii="Times New Roman" w:hAnsi="Times New Roman" w:cs="Times New Roman"/>
          <w:sz w:val="24"/>
          <w:szCs w:val="24"/>
        </w:rPr>
        <w:t>Буляканов А.А.</w:t>
      </w:r>
      <w:r w:rsidR="00855BF5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</w:t>
      </w:r>
      <w:r w:rsidR="00855BF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421FC" w:rsidRPr="00D421FC">
        <w:rPr>
          <w:rFonts w:ascii="Times New Roman" w:hAnsi="Times New Roman" w:cs="Times New Roman"/>
          <w:sz w:val="24"/>
          <w:szCs w:val="24"/>
        </w:rPr>
        <w:t>Сырлыбаев</w:t>
      </w:r>
      <w:r w:rsidR="00A02EAB">
        <w:rPr>
          <w:rFonts w:ascii="Times New Roman" w:hAnsi="Times New Roman" w:cs="Times New Roman"/>
          <w:sz w:val="24"/>
          <w:szCs w:val="24"/>
        </w:rPr>
        <w:t>а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 Р.Р.</w:t>
      </w:r>
      <w:r w:rsidR="00A02EAB">
        <w:rPr>
          <w:rFonts w:ascii="Times New Roman" w:hAnsi="Times New Roman" w:cs="Times New Roman"/>
          <w:sz w:val="24"/>
          <w:szCs w:val="24"/>
        </w:rPr>
        <w:t>)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, Хамидуллин Р.И.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D421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D421FC">
        <w:rPr>
          <w:rFonts w:ascii="Times New Roman" w:hAnsi="Times New Roman" w:cs="Times New Roman"/>
          <w:sz w:val="24"/>
          <w:szCs w:val="24"/>
        </w:rPr>
        <w:t xml:space="preserve"> за Трофимова А.С.</w:t>
      </w:r>
      <w:r w:rsidR="00FB57A5" w:rsidRPr="00D421FC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</w:t>
      </w:r>
      <w:r w:rsidR="00A02EAB">
        <w:rPr>
          <w:rFonts w:ascii="Times New Roman" w:hAnsi="Times New Roman" w:cs="Times New Roman"/>
          <w:sz w:val="24"/>
          <w:szCs w:val="24"/>
        </w:rPr>
        <w:t xml:space="preserve"> Тыщенко В.Е.</w:t>
      </w:r>
    </w:p>
    <w:p w:rsidR="003E511D" w:rsidRPr="00D421FC" w:rsidRDefault="003E511D" w:rsidP="003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 члены Совета</w:t>
      </w:r>
      <w:r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Некоммерческого партнерства Саморегулируемой организации работодателей «Союз строителей РБ»:</w:t>
      </w:r>
      <w:r w:rsidRPr="00D421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511D" w:rsidRPr="00D421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0E7CDC">
        <w:rPr>
          <w:rFonts w:ascii="Times New Roman" w:hAnsi="Times New Roman" w:cs="Times New Roman"/>
          <w:sz w:val="24"/>
          <w:szCs w:val="24"/>
        </w:rPr>
        <w:t xml:space="preserve"> Бажибаев Э.Х.</w:t>
      </w:r>
      <w:r w:rsidR="00006C22">
        <w:rPr>
          <w:rFonts w:ascii="Times New Roman" w:hAnsi="Times New Roman" w:cs="Times New Roman"/>
          <w:sz w:val="24"/>
          <w:szCs w:val="24"/>
        </w:rPr>
        <w:t>,</w:t>
      </w:r>
      <w:r w:rsidR="0083611E" w:rsidRPr="0083611E">
        <w:rPr>
          <w:rFonts w:ascii="Times New Roman" w:hAnsi="Times New Roman" w:cs="Times New Roman"/>
          <w:sz w:val="24"/>
          <w:szCs w:val="24"/>
        </w:rPr>
        <w:t xml:space="preserve"> </w:t>
      </w:r>
      <w:r w:rsidR="0083611E">
        <w:rPr>
          <w:rFonts w:ascii="Times New Roman" w:hAnsi="Times New Roman" w:cs="Times New Roman"/>
          <w:sz w:val="24"/>
          <w:szCs w:val="24"/>
        </w:rPr>
        <w:t>Гумеров Р.Г.,</w:t>
      </w:r>
      <w:r w:rsidR="00006C22">
        <w:rPr>
          <w:rFonts w:ascii="Times New Roman" w:hAnsi="Times New Roman" w:cs="Times New Roman"/>
          <w:sz w:val="24"/>
          <w:szCs w:val="24"/>
        </w:rPr>
        <w:t xml:space="preserve"> Мамлеев Р.Ф. </w:t>
      </w:r>
    </w:p>
    <w:p w:rsidR="003E511D" w:rsidRPr="00D421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B9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u w:val="single"/>
        </w:rPr>
        <w:t>Исполнительная дирекция:</w:t>
      </w:r>
      <w:r w:rsidRPr="00D421FC">
        <w:rPr>
          <w:b/>
        </w:rPr>
        <w:t xml:space="preserve"> </w:t>
      </w:r>
      <w:r w:rsidRPr="00D421FC">
        <w:t>В. И. Коротун, А. И. Дягилев</w:t>
      </w:r>
      <w:r w:rsidR="001A3CB9" w:rsidRPr="00D421FC">
        <w:t>.</w:t>
      </w:r>
      <w:r w:rsidRPr="00D421FC">
        <w:t xml:space="preserve"> </w:t>
      </w:r>
    </w:p>
    <w:p w:rsidR="001A3CB9" w:rsidRPr="00D421FC" w:rsidRDefault="001A3CB9" w:rsidP="00990A47">
      <w:pPr>
        <w:pStyle w:val="a3"/>
        <w:spacing w:before="0" w:beforeAutospacing="0" w:after="0"/>
        <w:ind w:firstLine="527"/>
      </w:pPr>
    </w:p>
    <w:p w:rsidR="00990A47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bCs/>
        </w:rPr>
        <w:t>ОТКРЫТИЕ СОВЕТА</w:t>
      </w:r>
    </w:p>
    <w:p w:rsidR="00990A47" w:rsidRPr="00D421FC" w:rsidRDefault="00990A47" w:rsidP="002760CF">
      <w:pPr>
        <w:pStyle w:val="a3"/>
        <w:spacing w:after="0"/>
        <w:ind w:firstLine="527"/>
        <w:jc w:val="both"/>
      </w:pPr>
      <w:r w:rsidRPr="00D421FC">
        <w:rPr>
          <w:u w:val="single"/>
        </w:rPr>
        <w:t>СЛУШАЛИ:</w:t>
      </w:r>
      <w:r w:rsidRPr="00D421FC">
        <w:t xml:space="preserve"> Председателя Совета, который сообщил, что из </w:t>
      </w:r>
      <w:r w:rsidR="008C6C10">
        <w:t xml:space="preserve"> 19</w:t>
      </w:r>
      <w:r w:rsidRPr="00D421FC">
        <w:t xml:space="preserve"> членов Совета Партнерства в заседании Совета принимают участие  </w:t>
      </w:r>
      <w:r w:rsidR="00A02EAB">
        <w:t>1</w:t>
      </w:r>
      <w:r w:rsidR="00006C22">
        <w:t>6</w:t>
      </w:r>
      <w:r w:rsidR="008C6C10">
        <w:t xml:space="preserve">  </w:t>
      </w:r>
      <w:r w:rsidRPr="00D421FC">
        <w:t xml:space="preserve"> член</w:t>
      </w:r>
      <w:r w:rsidR="00AD47BA" w:rsidRPr="00D421FC">
        <w:t>ов</w:t>
      </w:r>
      <w:r w:rsidRPr="00D421FC">
        <w:t xml:space="preserve"> Совета Партнерства. Заседание Совета правомочно, т.к. в нем принимают участие большинство членов Совета Партнерства (</w:t>
      </w:r>
      <w:r w:rsidR="00823588" w:rsidRPr="00D421FC">
        <w:t xml:space="preserve">п. 10.10 Устава НП </w:t>
      </w:r>
      <w:r w:rsidR="001A3CB9" w:rsidRPr="00D421FC">
        <w:t>С</w:t>
      </w:r>
      <w:r w:rsidRPr="00D421FC">
        <w:t>РОР «Союз строителей РБ»).</w:t>
      </w:r>
    </w:p>
    <w:p w:rsidR="00990A47" w:rsidRPr="00D421FC" w:rsidRDefault="00990A47" w:rsidP="002760CF">
      <w:pPr>
        <w:pStyle w:val="a3"/>
        <w:spacing w:after="0"/>
        <w:ind w:firstLine="510"/>
        <w:jc w:val="both"/>
      </w:pPr>
      <w:r w:rsidRPr="00D421FC">
        <w:t>Председатель Совета объявил заседание Совета открытым.</w:t>
      </w:r>
    </w:p>
    <w:p w:rsidR="00990A47" w:rsidRPr="00D421FC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D421FC" w:rsidRDefault="00990A47" w:rsidP="00990A47">
      <w:pPr>
        <w:pStyle w:val="a3"/>
        <w:spacing w:before="0" w:beforeAutospacing="0" w:after="0"/>
        <w:ind w:firstLine="567"/>
      </w:pPr>
      <w:r w:rsidRPr="00D421FC">
        <w:rPr>
          <w:b/>
          <w:bCs/>
        </w:rPr>
        <w:t xml:space="preserve">О ПОВЕСТКЕ ДНЯ </w:t>
      </w:r>
      <w:r w:rsidR="00605CC2" w:rsidRPr="00D421FC">
        <w:rPr>
          <w:b/>
          <w:bCs/>
        </w:rPr>
        <w:t>СОВЕТА</w:t>
      </w:r>
    </w:p>
    <w:p w:rsidR="00990A47" w:rsidRPr="00D421FC" w:rsidRDefault="00990A47" w:rsidP="00990A47">
      <w:pPr>
        <w:pStyle w:val="a3"/>
        <w:spacing w:before="0" w:beforeAutospacing="0" w:after="0"/>
        <w:ind w:firstLine="556"/>
      </w:pPr>
    </w:p>
    <w:p w:rsidR="00990A47" w:rsidRPr="00D421FC" w:rsidRDefault="00990A47" w:rsidP="00990A47">
      <w:pPr>
        <w:pStyle w:val="a3"/>
        <w:spacing w:before="0" w:beforeAutospacing="0" w:after="0"/>
        <w:ind w:firstLine="556"/>
      </w:pPr>
      <w:r w:rsidRPr="00D421FC">
        <w:rPr>
          <w:u w:val="single"/>
        </w:rPr>
        <w:t xml:space="preserve">СЛУШАЛИ: </w:t>
      </w:r>
      <w:r w:rsidRPr="00D421FC">
        <w:t xml:space="preserve">Председателя Совета, который предложил утвердить повестку дня заседания Совета из </w:t>
      </w:r>
      <w:r w:rsidR="00644ED2">
        <w:t>7</w:t>
      </w:r>
      <w:r w:rsidRPr="00D421FC">
        <w:t xml:space="preserve"> вопросов.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t>Иных предложений и замечаний не поступило.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rPr>
          <w:u w:val="single"/>
        </w:rPr>
        <w:t xml:space="preserve">СОВЕТ </w:t>
      </w:r>
      <w:r w:rsidR="00CC1AFC" w:rsidRPr="00D421FC">
        <w:rPr>
          <w:u w:val="single"/>
        </w:rPr>
        <w:t xml:space="preserve"> </w:t>
      </w:r>
      <w:r w:rsidRPr="00D421FC">
        <w:rPr>
          <w:u w:val="single"/>
        </w:rPr>
        <w:t>РЕШИЛ:</w:t>
      </w:r>
      <w:r w:rsidRPr="00D421FC">
        <w:t xml:space="preserve"> Утвердить повестку дня заседания Совета.</w:t>
      </w:r>
    </w:p>
    <w:p w:rsidR="00990A47" w:rsidRPr="00D421FC" w:rsidRDefault="00990A47" w:rsidP="00990A47">
      <w:pPr>
        <w:pStyle w:val="a3"/>
        <w:spacing w:before="0" w:beforeAutospacing="0" w:after="0"/>
        <w:ind w:firstLine="426"/>
      </w:pPr>
      <w:r w:rsidRPr="00D421FC">
        <w:t xml:space="preserve">  Голосовали «за» - </w:t>
      </w:r>
      <w:r w:rsidR="00A02EAB">
        <w:t>1</w:t>
      </w:r>
      <w:r w:rsidR="00006C22">
        <w:t>6</w:t>
      </w:r>
      <w:r w:rsidR="008C6C10">
        <w:t xml:space="preserve">  </w:t>
      </w:r>
      <w:r w:rsidRPr="00D421FC">
        <w:t xml:space="preserve"> голос</w:t>
      </w:r>
      <w:r w:rsidR="00F90212" w:rsidRPr="00D421FC">
        <w:t>ов</w:t>
      </w:r>
      <w:r w:rsidRPr="00D421FC">
        <w:t xml:space="preserve">, «против» - нет, «воздержались» - нет. </w:t>
      </w:r>
    </w:p>
    <w:p w:rsidR="0077278D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44587" w:rsidRPr="00D421FC" w:rsidRDefault="00B44587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Default="00990A47" w:rsidP="00990A47">
      <w:pPr>
        <w:pStyle w:val="a3"/>
        <w:spacing w:before="0" w:beforeAutospacing="0" w:after="0"/>
        <w:ind w:firstLine="426"/>
      </w:pPr>
    </w:p>
    <w:p w:rsidR="00D96F06" w:rsidRPr="00D421FC" w:rsidRDefault="00D96F06" w:rsidP="00990A47">
      <w:pPr>
        <w:pStyle w:val="a3"/>
        <w:spacing w:before="0" w:beforeAutospacing="0" w:after="0"/>
        <w:ind w:firstLine="426"/>
      </w:pPr>
    </w:p>
    <w:p w:rsidR="00733331" w:rsidRPr="00D421FC" w:rsidRDefault="00990A47" w:rsidP="00C36D5B">
      <w:pPr>
        <w:pStyle w:val="a3"/>
        <w:spacing w:before="0" w:beforeAutospacing="0" w:after="0"/>
        <w:ind w:firstLine="426"/>
      </w:pPr>
      <w:r w:rsidRPr="00D421FC">
        <w:rPr>
          <w:b/>
        </w:rPr>
        <w:t>Повестка дня Заседания Совета:</w:t>
      </w:r>
    </w:p>
    <w:p w:rsidR="00644ED2" w:rsidRPr="004536A7" w:rsidRDefault="00644ED2" w:rsidP="00644ED2">
      <w:pPr>
        <w:pStyle w:val="a5"/>
        <w:spacing w:after="0"/>
        <w:ind w:firstLine="709"/>
        <w:jc w:val="both"/>
      </w:pPr>
      <w:r w:rsidRPr="004536A7">
        <w:t>1. Утверждение Актов Контрольной комиссии и выдача Свидетельств, оказывающих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644ED2" w:rsidRPr="004536A7" w:rsidRDefault="00644ED2" w:rsidP="00644ED2">
      <w:pPr>
        <w:pStyle w:val="a5"/>
        <w:spacing w:after="0"/>
        <w:ind w:firstLine="709"/>
        <w:jc w:val="both"/>
      </w:pPr>
      <w:r w:rsidRPr="004536A7">
        <w:t>2.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644ED2" w:rsidRPr="004536A7" w:rsidRDefault="00644ED2" w:rsidP="00644ED2">
      <w:pPr>
        <w:pStyle w:val="a5"/>
        <w:spacing w:after="0"/>
        <w:ind w:firstLine="567"/>
        <w:jc w:val="both"/>
      </w:pPr>
      <w:r w:rsidRPr="004536A7">
        <w:t>3. Принятие новых членов в Некоммерческое партнерство Саморегулируемой организации  работодателей «Союз строителей РБ».</w:t>
      </w:r>
    </w:p>
    <w:p w:rsidR="00644ED2" w:rsidRPr="004536A7" w:rsidRDefault="00644ED2" w:rsidP="00644ED2">
      <w:pPr>
        <w:pStyle w:val="a5"/>
        <w:spacing w:after="0"/>
        <w:jc w:val="both"/>
      </w:pPr>
      <w:r w:rsidRPr="004536A7">
        <w:t xml:space="preserve">        </w:t>
      </w:r>
      <w:r w:rsidRPr="004536A7">
        <w:tab/>
        <w:t>4. О внесении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644ED2" w:rsidRPr="004536A7" w:rsidRDefault="00644ED2" w:rsidP="00644ED2">
      <w:pPr>
        <w:pStyle w:val="a5"/>
        <w:spacing w:after="0"/>
        <w:ind w:firstLine="567"/>
        <w:jc w:val="both"/>
      </w:pPr>
      <w:r w:rsidRPr="004536A7">
        <w:t>5.  О проекте Требований к выполнению работ по осуществлению строительного контроля застройщиком или заказчиком и работы по организации строительства генеральным подрядчиком.</w:t>
      </w:r>
    </w:p>
    <w:p w:rsidR="00644ED2" w:rsidRPr="004536A7" w:rsidRDefault="00644ED2" w:rsidP="00644ED2">
      <w:pPr>
        <w:pStyle w:val="a5"/>
        <w:spacing w:after="0"/>
        <w:ind w:firstLine="567"/>
        <w:jc w:val="both"/>
      </w:pPr>
      <w:r w:rsidRPr="004536A7">
        <w:t>6. О благотворительном взносе.</w:t>
      </w:r>
    </w:p>
    <w:p w:rsidR="00644ED2" w:rsidRPr="004536A7" w:rsidRDefault="00644ED2" w:rsidP="00644ED2">
      <w:pPr>
        <w:pStyle w:val="a5"/>
        <w:spacing w:after="0"/>
        <w:ind w:firstLine="567"/>
        <w:jc w:val="both"/>
      </w:pPr>
      <w:r w:rsidRPr="004536A7">
        <w:t>7. Об анонимном письме от имени Совета НП СРОР «Союз строителей РБ».</w:t>
      </w:r>
    </w:p>
    <w:p w:rsidR="00990A47" w:rsidRPr="00D421FC" w:rsidRDefault="00990A47" w:rsidP="00C36D5B">
      <w:pPr>
        <w:pStyle w:val="a3"/>
        <w:spacing w:before="0" w:beforeAutospacing="0" w:after="0"/>
        <w:ind w:firstLine="426"/>
      </w:pPr>
    </w:p>
    <w:p w:rsidR="00990A47" w:rsidRPr="00D421FC" w:rsidRDefault="00990A47" w:rsidP="00D96F06">
      <w:pPr>
        <w:tabs>
          <w:tab w:val="left" w:pos="360"/>
        </w:tabs>
        <w:spacing w:after="0" w:line="240" w:lineRule="auto"/>
        <w:ind w:left="-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ПОВЕСТКИ ДНЯ: </w:t>
      </w:r>
      <w:r w:rsidR="005B6C22" w:rsidRPr="00D421FC">
        <w:rPr>
          <w:rFonts w:ascii="Times New Roman" w:hAnsi="Times New Roman" w:cs="Times New Roman"/>
          <w:b/>
          <w:sz w:val="24"/>
          <w:szCs w:val="24"/>
        </w:rPr>
        <w:t xml:space="preserve">«Утверждение Актов Контрольной комиссии и выдача Свидетельств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Саморегулируемой организации работодателей «Союз строителей РБ». </w:t>
      </w:r>
    </w:p>
    <w:p w:rsidR="00990A47" w:rsidRPr="00D421FC" w:rsidRDefault="00990A47" w:rsidP="005B6C22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</w:t>
      </w:r>
      <w:r w:rsidR="005B6C22" w:rsidRPr="00D421FC">
        <w:t xml:space="preserve">Заместителя генерального директора и председателя Контрольной комиссии Дягилева А.И., который доложил присутствующим  о поступивших </w:t>
      </w:r>
      <w:r w:rsidR="00AB458C" w:rsidRPr="00D421FC">
        <w:t>з</w:t>
      </w:r>
      <w:r w:rsidR="005B6C22" w:rsidRPr="00D421FC">
        <w:t>аявлениях о выдаче Свидетельств</w:t>
      </w:r>
      <w:r w:rsidRPr="00D421FC">
        <w:t xml:space="preserve"> </w:t>
      </w:r>
      <w:r w:rsidR="005B6C22" w:rsidRPr="00D421FC">
        <w:t>о допуске к работам,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«Союз строителей РБ», а также доложил</w:t>
      </w:r>
      <w:r w:rsidR="00D6064B" w:rsidRPr="00D421FC">
        <w:t xml:space="preserve"> о результатах рассмотрения  представленных документов   Контрольной комиссией.  </w:t>
      </w:r>
      <w:r w:rsidR="005B6C22" w:rsidRPr="00D421FC">
        <w:t xml:space="preserve"> </w:t>
      </w:r>
    </w:p>
    <w:p w:rsidR="0090661A" w:rsidRPr="00D421FC" w:rsidRDefault="00990A47" w:rsidP="0090661A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="00593AF5"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Утвердить Акты Контрольной комиссии о проверке соответствия поданных документов и проверок достоверности сведений, содержащихся в представленных членами документах</w:t>
      </w:r>
      <w:r w:rsidR="00BC7731" w:rsidRPr="00D421FC">
        <w:rPr>
          <w:rFonts w:ascii="Times New Roman" w:eastAsia="Calibri" w:hAnsi="Times New Roman" w:cs="Times New Roman"/>
          <w:sz w:val="24"/>
          <w:szCs w:val="24"/>
        </w:rPr>
        <w:t>,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 xml:space="preserve">  и выдать </w:t>
      </w:r>
      <w:r w:rsidR="00C36D5B" w:rsidRPr="00D421FC">
        <w:rPr>
          <w:rFonts w:ascii="Times New Roman" w:eastAsia="Calibri" w:hAnsi="Times New Roman" w:cs="Times New Roman"/>
          <w:sz w:val="24"/>
          <w:szCs w:val="24"/>
        </w:rPr>
        <w:t xml:space="preserve">членам партнерства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Свидетельства  о допуске к работам, влияющим на безопасность объектов капитального строительства следующим  членам НП СРОР «Союз строителей РБ»: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1) Общество с ограниченной ответственностью Специализированное предприятие «Строительное монтажное управление-7»(г. Уфа), ИНН 0274136405;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2) Общество с ограниченной ответственностью «Строительное управление №2» открытого акционерного общества «Строительная компания Трест № 21» (г. Уфа), ИНН 0277065128;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3)  Дочернее общество с ограниченной ответственностью «Строительное управление №3» открытого акционерного общества «Строительная компания Трест № 21» (г. Уфа), ИНН 0277044833;</w:t>
      </w:r>
    </w:p>
    <w:p w:rsidR="00006C22" w:rsidRPr="00006C22" w:rsidRDefault="00006C22" w:rsidP="00006C22">
      <w:pPr>
        <w:pStyle w:val="a5"/>
        <w:spacing w:after="0"/>
        <w:jc w:val="both"/>
        <w:rPr>
          <w:bCs/>
        </w:rPr>
      </w:pPr>
      <w:r w:rsidRPr="00006C22">
        <w:t xml:space="preserve">4)Муниципальное унитарное предприятие «Хайбуллинское водокоммунальное хозяйство муниципального района Хайбуллинский район </w:t>
      </w:r>
      <w:r w:rsidRPr="00006C22">
        <w:rPr>
          <w:bCs/>
        </w:rPr>
        <w:t>Республики Башкортостан» (с. Акъяр), ИНН0248006760;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5) Общество с ограниченной ответственностью «СибУрСпецСтрой» (г. Уфа), ИНН 0276055367;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6) Общество с ограниченной ответственностью «Строительная фирма № 2 ОАО «Трест СТЕРЛИТАМАКСТРОЙ» (г. Стерлитамак), ИНН 0268037477;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7) Общество с ограниченной ответственностью «БашСпецСтройРемонт» (г. Стерлитамак), ИНН 026804917;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lastRenderedPageBreak/>
        <w:t>8) Общество с ограниченной ответственностью «ГенСтройПодрядчик» (г. Стерлитамак), ИНН 0268032800;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 xml:space="preserve">9) Общество с ограниченной ответственностью «Специальное    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 xml:space="preserve">    строительство» (г. Уфа), ИНН 0278136251;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 xml:space="preserve">10) Общество с ограниченной ответственностью Строительное   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 xml:space="preserve">    управление № 12 «Башкортостаннефтезаводстрой» ИНН 0277073898;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 xml:space="preserve">11) Общество с ограниченной ответственностью «Передвижная    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 xml:space="preserve">    механизированная колонна-54» (г. Уфа), ИНН 0277055070;</w:t>
      </w:r>
      <w:r w:rsidRPr="00006C22">
        <w:br/>
        <w:t xml:space="preserve">12) Общество с ограниченной ответственностью «Строительное    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 xml:space="preserve">    управление № 5» (г. Уфа), ИНН 0277105074;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13) Закрытое акционерное общество Проектно-наладочное предприятие «Башпроектпромвентиляция» (г. Уфа) ИНН 0277026827;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14) Закрытое акционерное общество «Инжиниринговая компания «Мир» (г. Уфа), ИНН 0273068738.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15) Общество с ограниченной ответственностью «Приоритет плюс» (г. Уфа), ИНН 0278143805;</w:t>
      </w:r>
    </w:p>
    <w:p w:rsidR="00006C22" w:rsidRPr="00006C22" w:rsidRDefault="00006C22" w:rsidP="00006C22">
      <w:pPr>
        <w:pStyle w:val="a5"/>
        <w:spacing w:after="0"/>
        <w:jc w:val="both"/>
      </w:pPr>
      <w:r w:rsidRPr="00006C22">
        <w:t>16)  общество с ограниченной ответственностью «Железобетонный завод № 1» (г. Стерлитамак), ИНН 0268031147.</w:t>
      </w:r>
    </w:p>
    <w:p w:rsidR="00990A47" w:rsidRPr="00D421FC" w:rsidRDefault="002760CF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366733">
        <w:rPr>
          <w:rFonts w:ascii="Times New Roman" w:hAnsi="Times New Roman" w:cs="Times New Roman"/>
          <w:sz w:val="24"/>
          <w:szCs w:val="24"/>
        </w:rPr>
        <w:t xml:space="preserve"> </w:t>
      </w:r>
      <w:r w:rsidR="00A02EAB">
        <w:rPr>
          <w:rFonts w:ascii="Times New Roman" w:hAnsi="Times New Roman" w:cs="Times New Roman"/>
          <w:sz w:val="24"/>
          <w:szCs w:val="24"/>
        </w:rPr>
        <w:t>1</w:t>
      </w:r>
      <w:r w:rsidR="00006C22">
        <w:rPr>
          <w:rFonts w:ascii="Times New Roman" w:hAnsi="Times New Roman" w:cs="Times New Roman"/>
          <w:sz w:val="24"/>
          <w:szCs w:val="24"/>
        </w:rPr>
        <w:t>6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86D5E" w:rsidRPr="00D421FC">
        <w:rPr>
          <w:rFonts w:ascii="Times New Roman" w:hAnsi="Times New Roman" w:cs="Times New Roman"/>
          <w:sz w:val="24"/>
          <w:szCs w:val="24"/>
        </w:rPr>
        <w:t>ов</w:t>
      </w:r>
      <w:r w:rsidRPr="00D421FC">
        <w:rPr>
          <w:rFonts w:ascii="Times New Roman" w:hAnsi="Times New Roman" w:cs="Times New Roman"/>
          <w:sz w:val="24"/>
          <w:szCs w:val="24"/>
        </w:rPr>
        <w:t>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F86D5E" w:rsidRPr="00D421FC" w:rsidRDefault="00F86D5E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36D5B" w:rsidRPr="00D421FC" w:rsidRDefault="00C36D5B" w:rsidP="006259C7">
      <w:pPr>
        <w:pStyle w:val="a5"/>
        <w:ind w:firstLine="425"/>
        <w:jc w:val="both"/>
        <w:rPr>
          <w:b/>
        </w:rPr>
      </w:pPr>
    </w:p>
    <w:p w:rsidR="00B110E6" w:rsidRPr="00D421FC" w:rsidRDefault="00593AF5" w:rsidP="00D96F06">
      <w:pPr>
        <w:pStyle w:val="a5"/>
        <w:jc w:val="both"/>
        <w:rPr>
          <w:b/>
        </w:rPr>
      </w:pPr>
      <w:r w:rsidRPr="00D421FC">
        <w:rPr>
          <w:b/>
        </w:rPr>
        <w:t>ПО ВТОРОМУ ВОПРОСУ ПОВЕСТКИ ДНЯ: «</w:t>
      </w:r>
      <w:r w:rsidR="00B110E6" w:rsidRPr="00D421FC">
        <w:rPr>
          <w:b/>
        </w:rPr>
        <w:t>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AB458C" w:rsidRPr="00D421FC" w:rsidRDefault="00AB458C" w:rsidP="00AB458C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>:  Заместителя генерального директора и председателя Контрольной комиссии Дягилева А.И., который доложил присутствующим  о поступивш</w:t>
      </w:r>
      <w:r w:rsidR="0013169F">
        <w:t>их</w:t>
      </w:r>
      <w:r w:rsidRPr="00D421FC">
        <w:t xml:space="preserve"> заявлени</w:t>
      </w:r>
      <w:r w:rsidR="0013169F">
        <w:t>ях</w:t>
      </w:r>
      <w:r w:rsidRPr="00D421FC">
        <w:t xml:space="preserve"> о приеме в члены Некоммерческого партнерства Саморегулируемой организации работодателей «Союз строителей РБ»  </w:t>
      </w:r>
      <w:r w:rsidR="00C36D5B" w:rsidRPr="00D421FC">
        <w:t xml:space="preserve">и </w:t>
      </w:r>
      <w:r w:rsidRPr="00D421FC">
        <w:t xml:space="preserve"> выдач</w:t>
      </w:r>
      <w:r w:rsidR="00C36D5B" w:rsidRPr="00D421FC">
        <w:t>е</w:t>
      </w:r>
      <w:r w:rsidRPr="00D421FC">
        <w:t xml:space="preserve"> Свидетельств</w:t>
      </w:r>
      <w:r w:rsidR="00733331" w:rsidRPr="00D421FC">
        <w:t>а</w:t>
      </w:r>
      <w:r w:rsidRPr="00D421FC">
        <w:t xml:space="preserve"> о допуске к работам, которые оказывают влияние на безопасность объектов капитального строительства, а также  о результатах рассмотрения  представленных документов   Контрольной комиссией.   </w:t>
      </w:r>
    </w:p>
    <w:p w:rsidR="00BC7731" w:rsidRPr="00D421FC" w:rsidRDefault="00AB458C" w:rsidP="00D96F0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 с выдачей Свидетельства о допуске к работам, которые оказывают влияние на безопасность объектов капитального строительства</w:t>
      </w:r>
      <w:r w:rsidR="00BC7731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>следующие организации: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1) открытое акционерное общество Башкирское специализированное управление «Монтажхимзащита» (г. Уфа), 027051157;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2) общество с ограниченной ответственностью «Фирма комплексного строительства» (г. Уфа), ИНН 0277074620;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3) общество с ограниченной ответственностью «ТВИС» (г. Уфа), ИНН 0276090883;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4) общество с ограниченной ответственностью «Строительно-транспортное производственное предприятие «Гита» (г. Уфа), ИНН 0273019956;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5) общество  с ограниченной ответственностью «Юнистрой» (г. Уфа), ИНН 0277050844;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6) общество с ограниченной ответственностью «Герника» (г. Стерлитамак), ИНН 0268044259;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7) общество  с ограниченной ответственностью трест «Башгражданстрой» (г. Уфа), ИНН 0274100286;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8) общество  с ограниченной ответственностью «ПромТехСнаб» (г. Уфа), ИНН 0276068912;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9) общество с ограниченной ответственностью «Полимет» (г. Уфа), ИНН 0277089288;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lastRenderedPageBreak/>
        <w:t>10) общество с ограниченной ответственностью «ТРАНСПОРТНИК» (г. Кумертау), ИНН 0262010849;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11) общество с ограниченной ответтсвенностью «Строительное управление № 11 треста «БНЗС» (г. Уфа), ИНН 0277074789;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12) закрытое акционерное общество «Автоматика» (г. Уфа), ИНН 0272009063;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13) закрытое акционерное общество Холдинговая компания «Транссервис» (г. Агидель), ИНН 7202096160;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14) общество с ограниченной ответственностью «Евроремонт» (г. Туймазы), ИНН 0244004465;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15) общество с ограниченной ответственностью «Строительство и реконструкция СМУ-14» (г. Стерлитамак), ИНН 0268027782;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16) общество с ограниченной ответственностью «Танып» (г. Агидель), ИНН 0253007335;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17) закрытое акционерное общество «Строительная фирма «Метако» (г. Уфа), ИНН 0253007335;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18) общество с ограниченной ответственностью «ЖилСтройПлюс» (г. Стерлитамак), ИНН 0268052732;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19) общество с ограниченной ответственностью «Новые Технологии» (г. Уфа), ИНН 0278159234;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20) общество с ограниченной ответственностью «Уралхимпромэнерго» (г. Стерлитамак), ИНН 0268037950;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21) общество с ограниченной ответственностью Строительная Компания «Уралсантехремстрой» (г. Уфа), ИНН 0276115016;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22) Закрытое акционерное общество «Монтаж-сервис информационных систем» (г. Уфа), ИНН 0278075369;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23) Общество с ограниченной ответственностью «Строительная компания «Столица» (г. Уфа), ИНН 0278162445;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24) Общество с ограниченной ответственностью «Теплострой» (г. Уфа), ИНН 0276099090;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>25) Общество с ограниченной ответственностью «Энергоремонт» (г. Уфа), ИНН 0273040531;</w:t>
      </w:r>
    </w:p>
    <w:p w:rsidR="00006C22" w:rsidRPr="00006C22" w:rsidRDefault="00006C22" w:rsidP="00006C2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22">
        <w:rPr>
          <w:rFonts w:ascii="Times New Roman" w:hAnsi="Times New Roman" w:cs="Times New Roman"/>
          <w:sz w:val="24"/>
          <w:szCs w:val="24"/>
        </w:rPr>
        <w:t xml:space="preserve">26) Открытое акционерное общество «Башкирское шахтопроводческое управление» (г. Сибай), ИНН 0267005730. </w:t>
      </w:r>
    </w:p>
    <w:p w:rsidR="00BC7731" w:rsidRPr="00D421FC" w:rsidRDefault="00BC7731" w:rsidP="00CC001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A02EAB">
        <w:rPr>
          <w:rFonts w:ascii="Times New Roman" w:hAnsi="Times New Roman" w:cs="Times New Roman"/>
          <w:sz w:val="24"/>
          <w:szCs w:val="24"/>
        </w:rPr>
        <w:t>1</w:t>
      </w:r>
      <w:r w:rsidR="00006C22">
        <w:rPr>
          <w:rFonts w:ascii="Times New Roman" w:hAnsi="Times New Roman" w:cs="Times New Roman"/>
          <w:sz w:val="24"/>
          <w:szCs w:val="24"/>
        </w:rPr>
        <w:t>6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="00006C22">
        <w:rPr>
          <w:rFonts w:ascii="Times New Roman" w:hAnsi="Times New Roman" w:cs="Times New Roman"/>
          <w:sz w:val="24"/>
          <w:szCs w:val="24"/>
        </w:rPr>
        <w:t xml:space="preserve"> по подпунктам с 1 по 13 и 15 по 26</w:t>
      </w:r>
      <w:r w:rsidRPr="00D421FC">
        <w:rPr>
          <w:rFonts w:ascii="Times New Roman" w:hAnsi="Times New Roman" w:cs="Times New Roman"/>
          <w:sz w:val="24"/>
          <w:szCs w:val="24"/>
        </w:rPr>
        <w:t>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 xml:space="preserve">» - </w:t>
      </w:r>
      <w:r w:rsidR="00F33593">
        <w:rPr>
          <w:rFonts w:ascii="Times New Roman" w:hAnsi="Times New Roman" w:cs="Times New Roman"/>
          <w:sz w:val="24"/>
          <w:szCs w:val="24"/>
        </w:rPr>
        <w:t>1 голос за 14 подпункт</w:t>
      </w:r>
      <w:r w:rsidRPr="00D421FC">
        <w:rPr>
          <w:rFonts w:ascii="Times New Roman" w:hAnsi="Times New Roman" w:cs="Times New Roman"/>
          <w:sz w:val="24"/>
          <w:szCs w:val="24"/>
        </w:rPr>
        <w:t>, «воздержались» - нет.</w:t>
      </w:r>
    </w:p>
    <w:p w:rsidR="00F33593" w:rsidRDefault="00F33593" w:rsidP="00D96F06">
      <w:pPr>
        <w:pStyle w:val="a5"/>
        <w:jc w:val="both"/>
        <w:rPr>
          <w:b/>
          <w:sz w:val="28"/>
          <w:szCs w:val="28"/>
        </w:rPr>
      </w:pPr>
    </w:p>
    <w:p w:rsidR="0013169F" w:rsidRPr="00D421FC" w:rsidRDefault="00294D92" w:rsidP="00D96F06">
      <w:pPr>
        <w:pStyle w:val="a5"/>
        <w:jc w:val="both"/>
        <w:rPr>
          <w:b/>
        </w:rPr>
      </w:pPr>
      <w:r w:rsidRPr="00294D92">
        <w:rPr>
          <w:b/>
          <w:sz w:val="28"/>
          <w:szCs w:val="28"/>
        </w:rPr>
        <w:t>ПО ТРЕТЬЕМУ ВОПРОСУ ПОВЕСТКИ ДНЯ:</w:t>
      </w:r>
      <w:r>
        <w:rPr>
          <w:b/>
          <w:sz w:val="28"/>
          <w:szCs w:val="28"/>
        </w:rPr>
        <w:t xml:space="preserve"> </w:t>
      </w:r>
      <w:r w:rsidR="0013169F" w:rsidRPr="00D421FC">
        <w:rPr>
          <w:b/>
        </w:rPr>
        <w:t>«Принятие новых членов в Некоммерческое партнерство Саморегулируемой организации  работодателей «Союз строителей РБ».</w:t>
      </w:r>
    </w:p>
    <w:p w:rsidR="0013169F" w:rsidRPr="00D421FC" w:rsidRDefault="0013169F" w:rsidP="0013169F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заявлениях о приеме в члены Некоммерческого партнерства Саморегулируемой организации работодателей «Союз строителей РБ», а также о результатах рассмотрения представленных документов в Контрольную комиссию.   </w:t>
      </w:r>
    </w:p>
    <w:p w:rsidR="0013169F" w:rsidRDefault="0013169F" w:rsidP="0013169F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следующие организации:</w:t>
      </w:r>
    </w:p>
    <w:p w:rsidR="00F33593" w:rsidRPr="00F33593" w:rsidRDefault="00F33593" w:rsidP="00F33593">
      <w:pPr>
        <w:pStyle w:val="a5"/>
        <w:spacing w:after="0"/>
        <w:jc w:val="both"/>
        <w:rPr>
          <w:szCs w:val="28"/>
        </w:rPr>
      </w:pPr>
      <w:r w:rsidRPr="00F33593">
        <w:rPr>
          <w:szCs w:val="28"/>
        </w:rPr>
        <w:t>1) общество с ограниченной ответственностью «Жилстройсервис» дочернее общество открытого акционерного общества «Стронег» (г. Белебей), ИНН 0255008711;</w:t>
      </w:r>
    </w:p>
    <w:p w:rsidR="00F33593" w:rsidRPr="00F33593" w:rsidRDefault="00F33593" w:rsidP="00F33593">
      <w:pPr>
        <w:pStyle w:val="a5"/>
        <w:spacing w:after="0"/>
        <w:jc w:val="both"/>
      </w:pPr>
      <w:r w:rsidRPr="00F33593">
        <w:rPr>
          <w:szCs w:val="28"/>
        </w:rPr>
        <w:t>2) общество  с ограниченной ответственностью «Северный» (г. Сибай), ИНН 0267001510.</w:t>
      </w:r>
    </w:p>
    <w:p w:rsidR="0013169F" w:rsidRPr="00D421FC" w:rsidRDefault="0013169F" w:rsidP="0013169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A02EAB">
        <w:rPr>
          <w:rFonts w:ascii="Times New Roman" w:hAnsi="Times New Roman" w:cs="Times New Roman"/>
          <w:sz w:val="24"/>
          <w:szCs w:val="24"/>
        </w:rPr>
        <w:t>1</w:t>
      </w:r>
      <w:r w:rsidR="00F33593">
        <w:rPr>
          <w:rFonts w:ascii="Times New Roman" w:hAnsi="Times New Roman" w:cs="Times New Roman"/>
          <w:sz w:val="24"/>
          <w:szCs w:val="24"/>
        </w:rPr>
        <w:t>6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3169F" w:rsidRPr="00D421FC" w:rsidRDefault="0013169F" w:rsidP="0013169F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94D92" w:rsidRDefault="0013169F" w:rsidP="00294D92">
      <w:pPr>
        <w:pStyle w:val="a5"/>
        <w:jc w:val="both"/>
        <w:rPr>
          <w:b/>
        </w:rPr>
      </w:pPr>
      <w:r w:rsidRPr="00D421FC">
        <w:rPr>
          <w:b/>
        </w:rPr>
        <w:lastRenderedPageBreak/>
        <w:t xml:space="preserve">ПО </w:t>
      </w:r>
      <w:r>
        <w:rPr>
          <w:b/>
        </w:rPr>
        <w:t>ЧЕТВЕРТОМУ</w:t>
      </w:r>
      <w:r w:rsidRPr="00D421FC">
        <w:rPr>
          <w:b/>
        </w:rPr>
        <w:t xml:space="preserve"> ВОПРОСУ ПОВЕСТКИ ДНЯ:</w:t>
      </w:r>
      <w:r>
        <w:rPr>
          <w:b/>
        </w:rPr>
        <w:t xml:space="preserve"> </w:t>
      </w:r>
      <w:r w:rsidR="00294D92">
        <w:rPr>
          <w:b/>
          <w:sz w:val="28"/>
          <w:szCs w:val="28"/>
        </w:rPr>
        <w:t>«</w:t>
      </w:r>
      <w:r w:rsidR="00294D92" w:rsidRPr="00294D92">
        <w:rPr>
          <w:b/>
        </w:rPr>
        <w:t>Внесение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Республики Башкортостан»</w:t>
      </w:r>
      <w:r w:rsidR="00123E20">
        <w:rPr>
          <w:b/>
        </w:rPr>
        <w:t>.</w:t>
      </w:r>
    </w:p>
    <w:p w:rsidR="00123E20" w:rsidRPr="00123E20" w:rsidRDefault="00123E20" w:rsidP="00123E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23E20">
        <w:rPr>
          <w:rFonts w:ascii="Times New Roman" w:hAnsi="Times New Roman" w:cs="Times New Roman"/>
          <w:sz w:val="24"/>
          <w:szCs w:val="24"/>
        </w:rPr>
        <w:t xml:space="preserve">: Заместителя Генерального директора  и Председателя Контрольной комиссии НП СРОР «Союз строителей РБ» Дягилева А.И., который доложил присутствующим о  поступивших заявлениях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</w:t>
      </w:r>
      <w:r w:rsidRPr="00123E20"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представленных документов</w:t>
      </w:r>
      <w:r w:rsidRPr="00123E20">
        <w:rPr>
          <w:rFonts w:ascii="Times New Roman" w:hAnsi="Times New Roman" w:cs="Times New Roman"/>
          <w:sz w:val="24"/>
          <w:szCs w:val="24"/>
        </w:rPr>
        <w:t xml:space="preserve"> в Контрольную комиссию</w:t>
      </w:r>
    </w:p>
    <w:p w:rsidR="00123E20" w:rsidRPr="00123E20" w:rsidRDefault="00123E20" w:rsidP="00123E20">
      <w:pPr>
        <w:pStyle w:val="a5"/>
        <w:spacing w:after="0"/>
        <w:ind w:firstLine="567"/>
        <w:jc w:val="both"/>
      </w:pPr>
      <w:r w:rsidRPr="00123E20">
        <w:rPr>
          <w:u w:val="single"/>
        </w:rPr>
        <w:t>СОВЕТ РЕШИЛ</w:t>
      </w:r>
      <w:r w:rsidRPr="00123E20">
        <w:t xml:space="preserve">:  </w:t>
      </w:r>
      <w:r w:rsidRPr="00123E20">
        <w:rPr>
          <w:lang w:eastAsia="ru-RU"/>
        </w:rPr>
        <w:t xml:space="preserve">Внести </w:t>
      </w:r>
      <w:r w:rsidRPr="00123E20">
        <w:t>изменения в Свидетельства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и выдать </w:t>
      </w:r>
      <w:r w:rsidR="00A07AC9">
        <w:rPr>
          <w:lang w:eastAsia="ru-RU"/>
        </w:rPr>
        <w:t xml:space="preserve">новые </w:t>
      </w:r>
      <w:r w:rsidRPr="00123E20">
        <w:t>Свидетельств</w:t>
      </w:r>
      <w:r w:rsidR="00A07AC9">
        <w:t>а</w:t>
      </w:r>
      <w:r w:rsidRPr="00123E20">
        <w:t xml:space="preserve">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взамен ранее выданн</w:t>
      </w:r>
      <w:r w:rsidR="00A07AC9">
        <w:rPr>
          <w:lang w:eastAsia="ru-RU"/>
        </w:rPr>
        <w:t>ых</w:t>
      </w:r>
      <w:r w:rsidRPr="00123E20">
        <w:rPr>
          <w:lang w:eastAsia="ru-RU"/>
        </w:rPr>
        <w:t>, член</w:t>
      </w:r>
      <w:r w:rsidR="00A07AC9">
        <w:rPr>
          <w:lang w:eastAsia="ru-RU"/>
        </w:rPr>
        <w:t>ам</w:t>
      </w:r>
      <w:r w:rsidRPr="00123E20">
        <w:rPr>
          <w:lang w:eastAsia="ru-RU"/>
        </w:rPr>
        <w:t xml:space="preserve"> Некоммерческого партнерства Саморегулируемой организации «Союз строителей РБ»</w:t>
      </w:r>
      <w:r w:rsidRPr="00123E20">
        <w:t>:</w:t>
      </w:r>
    </w:p>
    <w:p w:rsidR="00F33593" w:rsidRPr="00F33593" w:rsidRDefault="00F33593" w:rsidP="00F33593">
      <w:pPr>
        <w:pStyle w:val="21"/>
        <w:numPr>
          <w:ilvl w:val="0"/>
          <w:numId w:val="26"/>
        </w:numPr>
        <w:rPr>
          <w:sz w:val="24"/>
        </w:rPr>
      </w:pPr>
      <w:r w:rsidRPr="00F33593">
        <w:rPr>
          <w:sz w:val="24"/>
        </w:rPr>
        <w:t>Общество с ограниченной ответственностью «Башсантехмонтаж» (г. Уфа)</w:t>
      </w:r>
    </w:p>
    <w:p w:rsidR="00F33593" w:rsidRPr="00F33593" w:rsidRDefault="00F33593" w:rsidP="00F33593">
      <w:pPr>
        <w:pStyle w:val="21"/>
        <w:numPr>
          <w:ilvl w:val="0"/>
          <w:numId w:val="26"/>
        </w:numPr>
        <w:rPr>
          <w:sz w:val="24"/>
        </w:rPr>
      </w:pPr>
      <w:r w:rsidRPr="00F33593">
        <w:rPr>
          <w:sz w:val="24"/>
        </w:rPr>
        <w:t>Открытое акционерное общество «Салаватнефтехимстрой» (г. Салават), ИНН 0266012678;</w:t>
      </w:r>
    </w:p>
    <w:p w:rsidR="00F33593" w:rsidRPr="00F33593" w:rsidRDefault="00F33593" w:rsidP="00F33593">
      <w:pPr>
        <w:pStyle w:val="21"/>
        <w:numPr>
          <w:ilvl w:val="0"/>
          <w:numId w:val="26"/>
        </w:numPr>
        <w:rPr>
          <w:sz w:val="24"/>
        </w:rPr>
      </w:pPr>
      <w:r w:rsidRPr="00F33593">
        <w:rPr>
          <w:sz w:val="24"/>
        </w:rPr>
        <w:t>Общество  с ограниченной ответственностью «Дортрансстрой» (г. Уфа), ИНН 0274068674;</w:t>
      </w:r>
    </w:p>
    <w:p w:rsidR="00F33593" w:rsidRPr="00F33593" w:rsidRDefault="00F33593" w:rsidP="00F33593">
      <w:pPr>
        <w:pStyle w:val="21"/>
        <w:numPr>
          <w:ilvl w:val="0"/>
          <w:numId w:val="26"/>
        </w:numPr>
        <w:rPr>
          <w:sz w:val="24"/>
        </w:rPr>
      </w:pPr>
      <w:r w:rsidRPr="00F33593">
        <w:rPr>
          <w:sz w:val="24"/>
        </w:rPr>
        <w:t>Общество  с ограниченной ответственностью «Горстрой» (г. Сибай), ИНН 0267011204;</w:t>
      </w:r>
    </w:p>
    <w:p w:rsidR="00F33593" w:rsidRPr="00F33593" w:rsidRDefault="00F33593" w:rsidP="00F33593">
      <w:pPr>
        <w:pStyle w:val="21"/>
        <w:numPr>
          <w:ilvl w:val="0"/>
          <w:numId w:val="26"/>
        </w:numPr>
        <w:rPr>
          <w:sz w:val="24"/>
        </w:rPr>
      </w:pPr>
      <w:r w:rsidRPr="00F33593">
        <w:rPr>
          <w:sz w:val="24"/>
        </w:rPr>
        <w:t>Государственное унитарное предприятие «Управление строительства Юмагузинского водохранилища», (с. Зубово), ИНН</w:t>
      </w:r>
      <w:r w:rsidRPr="00F33593">
        <w:rPr>
          <w:b/>
          <w:sz w:val="24"/>
        </w:rPr>
        <w:t xml:space="preserve"> </w:t>
      </w:r>
      <w:r w:rsidRPr="00F33593">
        <w:rPr>
          <w:sz w:val="24"/>
        </w:rPr>
        <w:t>0232004686;</w:t>
      </w:r>
    </w:p>
    <w:p w:rsidR="00F33593" w:rsidRPr="00F33593" w:rsidRDefault="00F33593" w:rsidP="00F33593">
      <w:pPr>
        <w:pStyle w:val="21"/>
        <w:numPr>
          <w:ilvl w:val="0"/>
          <w:numId w:val="26"/>
        </w:numPr>
        <w:rPr>
          <w:sz w:val="24"/>
        </w:rPr>
      </w:pPr>
      <w:r w:rsidRPr="00F33593">
        <w:rPr>
          <w:sz w:val="24"/>
        </w:rPr>
        <w:t>Общество с ограниченной ответственностью «ЭРС» (г. Уфа), ИНН</w:t>
      </w:r>
      <w:r w:rsidRPr="00F33593">
        <w:rPr>
          <w:b/>
          <w:sz w:val="24"/>
        </w:rPr>
        <w:t xml:space="preserve"> </w:t>
      </w:r>
      <w:r w:rsidRPr="00F33593">
        <w:rPr>
          <w:sz w:val="24"/>
        </w:rPr>
        <w:t>0278060838;</w:t>
      </w:r>
    </w:p>
    <w:p w:rsidR="00F33593" w:rsidRPr="00F33593" w:rsidRDefault="00F33593" w:rsidP="00F33593">
      <w:pPr>
        <w:pStyle w:val="21"/>
        <w:numPr>
          <w:ilvl w:val="0"/>
          <w:numId w:val="26"/>
        </w:numPr>
        <w:rPr>
          <w:sz w:val="24"/>
        </w:rPr>
      </w:pPr>
      <w:r w:rsidRPr="00F33593">
        <w:rPr>
          <w:sz w:val="24"/>
        </w:rPr>
        <w:t>Общество  с ограниченной ответственностью «Стройинвест-Плюс», ИНН 0207004562;</w:t>
      </w:r>
    </w:p>
    <w:p w:rsidR="00F33593" w:rsidRPr="00F33593" w:rsidRDefault="00F33593" w:rsidP="00F33593">
      <w:pPr>
        <w:pStyle w:val="21"/>
        <w:numPr>
          <w:ilvl w:val="0"/>
          <w:numId w:val="26"/>
        </w:numPr>
        <w:rPr>
          <w:sz w:val="24"/>
        </w:rPr>
      </w:pPr>
      <w:r w:rsidRPr="00F33593">
        <w:rPr>
          <w:sz w:val="24"/>
        </w:rPr>
        <w:t>Общество с ограниченной ответственностью ПП «Уфатепломонтаж» (г. Уфа), ИНН 0273043821;</w:t>
      </w:r>
    </w:p>
    <w:p w:rsidR="00F33593" w:rsidRPr="00F33593" w:rsidRDefault="00F33593" w:rsidP="00F33593">
      <w:pPr>
        <w:pStyle w:val="21"/>
        <w:numPr>
          <w:ilvl w:val="0"/>
          <w:numId w:val="26"/>
        </w:numPr>
        <w:rPr>
          <w:sz w:val="24"/>
        </w:rPr>
      </w:pPr>
      <w:r w:rsidRPr="00F33593">
        <w:rPr>
          <w:sz w:val="24"/>
        </w:rPr>
        <w:t xml:space="preserve">Общество с ограниченной ответственностью «Теплоизоляция-1» (г. Стерлитамак), ИНН 0268046915. </w:t>
      </w:r>
    </w:p>
    <w:p w:rsidR="00123E20" w:rsidRPr="00D421FC" w:rsidRDefault="00123E20" w:rsidP="00123E2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A02EAB">
        <w:rPr>
          <w:rFonts w:ascii="Times New Roman" w:hAnsi="Times New Roman" w:cs="Times New Roman"/>
          <w:sz w:val="24"/>
          <w:szCs w:val="24"/>
        </w:rPr>
        <w:t>1</w:t>
      </w:r>
      <w:r w:rsidR="00F33593">
        <w:rPr>
          <w:rFonts w:ascii="Times New Roman" w:hAnsi="Times New Roman" w:cs="Times New Roman"/>
          <w:sz w:val="24"/>
          <w:szCs w:val="24"/>
        </w:rPr>
        <w:t>6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23E20" w:rsidRDefault="00123E20" w:rsidP="00123E2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B23BB" w:rsidRPr="00D21D89" w:rsidRDefault="00DB23BB" w:rsidP="004536A7">
      <w:pPr>
        <w:pStyle w:val="a5"/>
        <w:spacing w:after="0"/>
        <w:jc w:val="both"/>
        <w:rPr>
          <w:rStyle w:val="ad"/>
        </w:rPr>
      </w:pPr>
      <w:r w:rsidRPr="00DB23B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ПЯТОМУ</w:t>
      </w:r>
      <w:r w:rsidRPr="00DB23BB">
        <w:rPr>
          <w:b/>
          <w:sz w:val="28"/>
          <w:szCs w:val="28"/>
        </w:rPr>
        <w:t xml:space="preserve"> ВОПРОСУ ПОВЕСТКИ ДНЯ</w:t>
      </w:r>
      <w:r w:rsidRPr="00D21D89">
        <w:rPr>
          <w:b/>
        </w:rPr>
        <w:t xml:space="preserve">: «О проекте Положения о </w:t>
      </w:r>
      <w:r w:rsidRPr="00D21D89">
        <w:rPr>
          <w:rStyle w:val="ad"/>
        </w:rPr>
        <w:t>Требованиях к выдаче и порядке выдачи свидетельств о допуске к работам по организации строительного контроля заказчиком или застройщиком и работ по органи</w:t>
      </w:r>
      <w:r w:rsidR="00D21D89" w:rsidRPr="00D21D89">
        <w:rPr>
          <w:rStyle w:val="ad"/>
        </w:rPr>
        <w:t xml:space="preserve">зации строительства генеральным </w:t>
      </w:r>
      <w:r w:rsidRPr="00D21D89">
        <w:rPr>
          <w:rStyle w:val="ad"/>
        </w:rPr>
        <w:t>подрядчиком</w:t>
      </w:r>
      <w:r w:rsidR="00D21D89" w:rsidRPr="00D21D89">
        <w:rPr>
          <w:rStyle w:val="ad"/>
        </w:rPr>
        <w:t>»</w:t>
      </w:r>
      <w:r w:rsidR="00A57CD0">
        <w:rPr>
          <w:rStyle w:val="ad"/>
        </w:rPr>
        <w:t>.</w:t>
      </w:r>
    </w:p>
    <w:p w:rsidR="004536A7" w:rsidRDefault="00D21D89" w:rsidP="00D21D89">
      <w:pPr>
        <w:tabs>
          <w:tab w:val="left" w:pos="0"/>
        </w:tabs>
        <w:spacing w:line="200" w:lineRule="atLeast"/>
        <w:ind w:firstLine="709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23E20">
        <w:rPr>
          <w:rFonts w:ascii="Times New Roman" w:hAnsi="Times New Roman" w:cs="Times New Roman"/>
          <w:sz w:val="24"/>
          <w:szCs w:val="24"/>
        </w:rPr>
        <w:t xml:space="preserve">: </w:t>
      </w:r>
      <w:r w:rsidRPr="00D21D89">
        <w:rPr>
          <w:rFonts w:ascii="Times New Roman" w:hAnsi="Times New Roman" w:cs="Times New Roman"/>
          <w:sz w:val="24"/>
          <w:szCs w:val="24"/>
        </w:rPr>
        <w:t xml:space="preserve">Генерального директора  </w:t>
      </w:r>
      <w:r w:rsidR="00DB23BB" w:rsidRPr="00D21D89">
        <w:rPr>
          <w:rFonts w:ascii="Times New Roman" w:hAnsi="Times New Roman" w:cs="Times New Roman"/>
          <w:sz w:val="24"/>
          <w:szCs w:val="24"/>
        </w:rPr>
        <w:t xml:space="preserve">НП СРОР «Союз строителей РБ» Коротуна В.И. </w:t>
      </w:r>
      <w:r w:rsidRPr="00D21D89">
        <w:rPr>
          <w:rFonts w:ascii="Times New Roman" w:hAnsi="Times New Roman" w:cs="Times New Roman"/>
          <w:sz w:val="24"/>
          <w:szCs w:val="24"/>
        </w:rPr>
        <w:t xml:space="preserve">который сообщил </w:t>
      </w:r>
      <w:r w:rsidR="00DB23BB" w:rsidRPr="00D21D89">
        <w:rPr>
          <w:rFonts w:ascii="Times New Roman" w:hAnsi="Times New Roman" w:cs="Times New Roman"/>
          <w:sz w:val="24"/>
          <w:szCs w:val="24"/>
        </w:rPr>
        <w:t>о необходимости разработки и утверждения</w:t>
      </w:r>
      <w:r w:rsidR="00DB23BB" w:rsidRPr="00D21D89">
        <w:rPr>
          <w:rStyle w:val="Absatz-Standardschriftart"/>
          <w:rFonts w:ascii="Times New Roman" w:hAnsi="Times New Roman" w:cs="Times New Roman"/>
          <w:b/>
          <w:sz w:val="24"/>
          <w:szCs w:val="24"/>
        </w:rPr>
        <w:t xml:space="preserve"> </w:t>
      </w:r>
      <w:r w:rsidR="00DB23BB" w:rsidRPr="00D21D89">
        <w:rPr>
          <w:rStyle w:val="ad"/>
          <w:rFonts w:ascii="Times New Roman" w:hAnsi="Times New Roman" w:cs="Times New Roman"/>
          <w:b w:val="0"/>
          <w:sz w:val="24"/>
          <w:szCs w:val="24"/>
        </w:rPr>
        <w:t>Требований к вновь введенным видам работ, которые оказывают влияние на безопасность объектов капитального строительства, а именно к работам по организации строительного контроля заказчиком или застройщиком и работ по организации строительства генеральным подрядчиком, на основании ч. 1 ст. 55.5. ФЗ от 22 июля 2008г. № 148-ФЗ</w:t>
      </w:r>
      <w:r w:rsidR="004536A7">
        <w:rPr>
          <w:rStyle w:val="ad"/>
          <w:rFonts w:ascii="Times New Roman" w:hAnsi="Times New Roman" w:cs="Times New Roman"/>
          <w:b w:val="0"/>
          <w:sz w:val="24"/>
          <w:szCs w:val="24"/>
        </w:rPr>
        <w:t>.</w:t>
      </w:r>
    </w:p>
    <w:p w:rsidR="00DB23BB" w:rsidRDefault="004536A7" w:rsidP="00D21D89">
      <w:pPr>
        <w:tabs>
          <w:tab w:val="left" w:pos="0"/>
        </w:tabs>
        <w:spacing w:line="200" w:lineRule="atLeast"/>
        <w:ind w:firstLine="709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>Выступили: Суханов Р.Н., Гарипов А.Т., Устенко В.Н., Бикмухаметов Х.А.</w:t>
      </w:r>
      <w:r w:rsidR="00DB23BB" w:rsidRPr="00D21D89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B23BB" w:rsidRDefault="00D21D89" w:rsidP="00D21D89">
      <w:pPr>
        <w:tabs>
          <w:tab w:val="left" w:pos="0"/>
        </w:tabs>
        <w:spacing w:line="200" w:lineRule="atLeast"/>
        <w:ind w:firstLine="709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21D89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21D89">
        <w:rPr>
          <w:rFonts w:ascii="Times New Roman" w:hAnsi="Times New Roman" w:cs="Times New Roman"/>
          <w:sz w:val="24"/>
          <w:szCs w:val="24"/>
        </w:rPr>
        <w:t>:</w:t>
      </w:r>
      <w:r w:rsidRPr="00123E20">
        <w:t xml:space="preserve">  </w:t>
      </w:r>
      <w:r w:rsidR="00DB23BB" w:rsidRPr="00D21D89">
        <w:rPr>
          <w:rFonts w:ascii="Times New Roman" w:hAnsi="Times New Roman" w:cs="Times New Roman"/>
          <w:sz w:val="24"/>
          <w:szCs w:val="24"/>
        </w:rPr>
        <w:t xml:space="preserve">Рекомендовать Общему собранию членов партнерства утвердить представленный Проект Положения о </w:t>
      </w:r>
      <w:r w:rsidR="00DB23BB" w:rsidRPr="00D21D89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Требованиях к выдаче и порядке выдачи свидетельств о допуске к работам по организации строительного контроля заказчиком или </w:t>
      </w:r>
      <w:r w:rsidR="00DB23BB" w:rsidRPr="00D21D89">
        <w:rPr>
          <w:rStyle w:val="ad"/>
          <w:rFonts w:ascii="Times New Roman" w:hAnsi="Times New Roman" w:cs="Times New Roman"/>
          <w:b w:val="0"/>
          <w:sz w:val="24"/>
          <w:szCs w:val="24"/>
        </w:rPr>
        <w:lastRenderedPageBreak/>
        <w:t>застройщиком и работ по организации строительства генеральным подрядчиком на ближайшем заседании.</w:t>
      </w:r>
    </w:p>
    <w:p w:rsidR="00A57CD0" w:rsidRPr="00D21D89" w:rsidRDefault="00A57CD0" w:rsidP="00D21D89">
      <w:pPr>
        <w:tabs>
          <w:tab w:val="left" w:pos="0"/>
        </w:tabs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>Членам Совета было предложено в письменной форме предоставить Дирекции Партнерства предложения для включения в Требования в срок до 28 января 2010 года.</w:t>
      </w:r>
    </w:p>
    <w:p w:rsidR="00D21D89" w:rsidRPr="00D421FC" w:rsidRDefault="00D21D89" w:rsidP="00D21D8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21D89" w:rsidRDefault="00D21D89" w:rsidP="00D21D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57CD0" w:rsidRDefault="00A57CD0" w:rsidP="00453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3B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ШЕСТОМУ</w:t>
      </w:r>
      <w:r w:rsidRPr="00DB23BB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  <w:r w:rsidRPr="00D21D89">
        <w:rPr>
          <w:rFonts w:ascii="Times New Roman" w:hAnsi="Times New Roman" w:cs="Times New Roman"/>
          <w:b/>
          <w:sz w:val="24"/>
          <w:szCs w:val="24"/>
        </w:rPr>
        <w:t>:</w:t>
      </w:r>
      <w:r w:rsidRPr="00A57CD0">
        <w:rPr>
          <w:b/>
          <w:sz w:val="28"/>
          <w:szCs w:val="28"/>
        </w:rPr>
        <w:t xml:space="preserve"> </w:t>
      </w:r>
      <w:r w:rsidRPr="00A57CD0">
        <w:rPr>
          <w:rFonts w:ascii="Times New Roman" w:hAnsi="Times New Roman" w:cs="Times New Roman"/>
          <w:b/>
          <w:sz w:val="28"/>
          <w:szCs w:val="28"/>
        </w:rPr>
        <w:t>«О благотворительном взносе»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7CD0" w:rsidRPr="00A57CD0" w:rsidRDefault="00A57CD0" w:rsidP="004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23E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CD0">
        <w:rPr>
          <w:rFonts w:ascii="Times New Roman" w:hAnsi="Times New Roman" w:cs="Times New Roman"/>
          <w:sz w:val="24"/>
          <w:szCs w:val="24"/>
        </w:rPr>
        <w:t xml:space="preserve">Генерального директора Коротуна В.И. который указал, что  в адрес Партнерства поступило письмо Имам-хатыба Местной мусульманской религиозной организации Махалля 2025 Центрального Духовного управления Мусульман России с просьбой  оказания содействия в деле духовно-нравственного возрождения народов Республики Башкортостан </w:t>
      </w:r>
    </w:p>
    <w:p w:rsidR="00A57CD0" w:rsidRPr="00A57CD0" w:rsidRDefault="00A57CD0" w:rsidP="00CE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89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21D89">
        <w:rPr>
          <w:rFonts w:ascii="Times New Roman" w:hAnsi="Times New Roman" w:cs="Times New Roman"/>
          <w:sz w:val="24"/>
          <w:szCs w:val="24"/>
        </w:rPr>
        <w:t>:</w:t>
      </w:r>
      <w:r w:rsidRPr="00123E20">
        <w:t xml:space="preserve">  </w:t>
      </w:r>
      <w:r w:rsidRPr="00A57CD0">
        <w:rPr>
          <w:rFonts w:ascii="Times New Roman" w:hAnsi="Times New Roman" w:cs="Times New Roman"/>
          <w:sz w:val="24"/>
          <w:szCs w:val="24"/>
        </w:rPr>
        <w:t>Внести благотворительный взнос в размере 7500 (семь тысяч пятьсот) рублей для уплаты госпошлины за регистрацию договора № 30 БСП-09 безвозмездного срочного пользования земельным участком для строительства Мечети по адресу: 450900, г. Уфа, д. Нагаево, ул. Парковая, д. 15.</w:t>
      </w:r>
    </w:p>
    <w:p w:rsidR="00A57CD0" w:rsidRPr="00A57CD0" w:rsidRDefault="00A57CD0" w:rsidP="00CE68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CD0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A57CD0" w:rsidRPr="00A57CD0" w:rsidRDefault="00A57CD0" w:rsidP="00CE68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CD0">
        <w:rPr>
          <w:rFonts w:ascii="Times New Roman" w:hAnsi="Times New Roman" w:cs="Times New Roman"/>
          <w:sz w:val="24"/>
          <w:szCs w:val="24"/>
        </w:rPr>
        <w:t>ММРО Махалля 2025</w:t>
      </w:r>
    </w:p>
    <w:p w:rsidR="00A57CD0" w:rsidRPr="00A57CD0" w:rsidRDefault="00A57CD0" w:rsidP="00CE68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CD0">
        <w:rPr>
          <w:rFonts w:ascii="Times New Roman" w:hAnsi="Times New Roman" w:cs="Times New Roman"/>
          <w:sz w:val="24"/>
          <w:szCs w:val="24"/>
        </w:rPr>
        <w:t>ИНН 0276087866</w:t>
      </w:r>
    </w:p>
    <w:p w:rsidR="00A57CD0" w:rsidRPr="00A57CD0" w:rsidRDefault="00A57CD0" w:rsidP="00CE68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CD0">
        <w:rPr>
          <w:rFonts w:ascii="Times New Roman" w:hAnsi="Times New Roman" w:cs="Times New Roman"/>
          <w:sz w:val="24"/>
          <w:szCs w:val="24"/>
        </w:rPr>
        <w:t>Р/счет 40703810807920000420</w:t>
      </w:r>
    </w:p>
    <w:p w:rsidR="00A57CD0" w:rsidRPr="00A57CD0" w:rsidRDefault="00A57CD0" w:rsidP="00CE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CD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7CD0">
        <w:rPr>
          <w:rFonts w:ascii="Times New Roman" w:hAnsi="Times New Roman" w:cs="Times New Roman"/>
          <w:sz w:val="24"/>
          <w:szCs w:val="24"/>
        </w:rPr>
        <w:t xml:space="preserve"> в ОАО «Социнвестбанк» г.Уфа</w:t>
      </w:r>
    </w:p>
    <w:p w:rsidR="00A57CD0" w:rsidRPr="00A57CD0" w:rsidRDefault="00A57CD0" w:rsidP="00CE68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CD0">
        <w:rPr>
          <w:rFonts w:ascii="Times New Roman" w:hAnsi="Times New Roman" w:cs="Times New Roman"/>
          <w:sz w:val="24"/>
          <w:szCs w:val="24"/>
        </w:rPr>
        <w:t>К/счет 30101810900000000739</w:t>
      </w:r>
    </w:p>
    <w:p w:rsidR="00A57CD0" w:rsidRPr="00A57CD0" w:rsidRDefault="00A57CD0" w:rsidP="00CE68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CD0">
        <w:rPr>
          <w:rFonts w:ascii="Times New Roman" w:hAnsi="Times New Roman" w:cs="Times New Roman"/>
          <w:sz w:val="24"/>
          <w:szCs w:val="24"/>
        </w:rPr>
        <w:t>БИК 048073739</w:t>
      </w:r>
    </w:p>
    <w:p w:rsidR="00CE6865" w:rsidRPr="00D421FC" w:rsidRDefault="00CE6865" w:rsidP="00CE6865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E6865" w:rsidRDefault="00CE6865" w:rsidP="00CE68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E6865" w:rsidRDefault="00CE6865" w:rsidP="00CE68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6865" w:rsidRPr="00CE6865" w:rsidRDefault="00CE6865" w:rsidP="004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B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СЕДЬМОМУ</w:t>
      </w:r>
      <w:r w:rsidRPr="00DB23BB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  <w:r w:rsidRPr="00D21D89">
        <w:rPr>
          <w:rFonts w:ascii="Times New Roman" w:hAnsi="Times New Roman" w:cs="Times New Roman"/>
          <w:b/>
          <w:sz w:val="24"/>
          <w:szCs w:val="24"/>
        </w:rPr>
        <w:t>:</w:t>
      </w:r>
      <w:r w:rsidRPr="00A57CD0">
        <w:rPr>
          <w:b/>
          <w:sz w:val="28"/>
          <w:szCs w:val="28"/>
        </w:rPr>
        <w:t xml:space="preserve"> </w:t>
      </w:r>
      <w:r w:rsidRPr="00CE6865">
        <w:rPr>
          <w:rFonts w:ascii="Times New Roman" w:hAnsi="Times New Roman" w:cs="Times New Roman"/>
          <w:b/>
          <w:sz w:val="24"/>
          <w:szCs w:val="24"/>
        </w:rPr>
        <w:t>«</w:t>
      </w:r>
      <w:r w:rsidRPr="00CE6865">
        <w:rPr>
          <w:rFonts w:ascii="Times New Roman" w:eastAsia="Calibri" w:hAnsi="Times New Roman" w:cs="Times New Roman"/>
          <w:b/>
          <w:sz w:val="24"/>
          <w:szCs w:val="24"/>
        </w:rPr>
        <w:t>Об анонимном письме от имени Совета НП СРОР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865">
        <w:rPr>
          <w:rFonts w:ascii="Times New Roman" w:eastAsia="Calibri" w:hAnsi="Times New Roman" w:cs="Times New Roman"/>
          <w:b/>
          <w:sz w:val="24"/>
          <w:szCs w:val="24"/>
        </w:rPr>
        <w:t>Союз строителей  Республики Башкортостан</w:t>
      </w:r>
      <w:r w:rsidRPr="00CE6865">
        <w:rPr>
          <w:rFonts w:ascii="Times New Roman" w:hAnsi="Times New Roman" w:cs="Times New Roman"/>
          <w:b/>
          <w:sz w:val="24"/>
          <w:szCs w:val="24"/>
        </w:rPr>
        <w:t>».</w:t>
      </w:r>
    </w:p>
    <w:p w:rsidR="00CE6865" w:rsidRPr="00CE6865" w:rsidRDefault="00CE6865" w:rsidP="004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23E20">
        <w:rPr>
          <w:rFonts w:ascii="Times New Roman" w:hAnsi="Times New Roman" w:cs="Times New Roman"/>
          <w:sz w:val="24"/>
          <w:szCs w:val="24"/>
        </w:rPr>
        <w:t>:</w:t>
      </w:r>
      <w:r w:rsidRPr="00CE6865">
        <w:rPr>
          <w:sz w:val="28"/>
          <w:szCs w:val="28"/>
        </w:rPr>
        <w:t xml:space="preserve"> </w:t>
      </w:r>
      <w:r w:rsidRPr="00CE6865">
        <w:rPr>
          <w:rFonts w:ascii="Times New Roman" w:hAnsi="Times New Roman" w:cs="Times New Roman"/>
          <w:sz w:val="24"/>
          <w:szCs w:val="24"/>
        </w:rPr>
        <w:t>Коротуна В.И. – генерального директора НП СРОР «Союз строителей РБ», который сообщил о получении второго анонимного письма, «якобы» от имени Совета НП СРОР «Союз строителей РБ» о создании Ходжаевой Р.Б. при финансировании генерального директора ОАО «СНЭМА» Багаутдинова А.Н. при государственных структурах следующих трех некоммерческих партнерств:</w:t>
      </w:r>
    </w:p>
    <w:p w:rsidR="00CE6865" w:rsidRPr="00CE6865" w:rsidRDefault="00CE6865" w:rsidP="00CE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865">
        <w:rPr>
          <w:rFonts w:ascii="Times New Roman" w:hAnsi="Times New Roman" w:cs="Times New Roman"/>
          <w:sz w:val="24"/>
          <w:szCs w:val="24"/>
        </w:rPr>
        <w:t>«Межрегиональный строительный союз»</w:t>
      </w:r>
    </w:p>
    <w:p w:rsidR="00CE6865" w:rsidRPr="00CE6865" w:rsidRDefault="00CE6865" w:rsidP="00CE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865">
        <w:rPr>
          <w:rFonts w:ascii="Times New Roman" w:hAnsi="Times New Roman" w:cs="Times New Roman"/>
          <w:sz w:val="24"/>
          <w:szCs w:val="24"/>
        </w:rPr>
        <w:t>«Межрегиональное объединение проектировщиков»</w:t>
      </w:r>
    </w:p>
    <w:p w:rsidR="00CE6865" w:rsidRPr="00CE6865" w:rsidRDefault="00CE6865" w:rsidP="00CE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865">
        <w:rPr>
          <w:rFonts w:ascii="Times New Roman" w:hAnsi="Times New Roman" w:cs="Times New Roman"/>
          <w:sz w:val="24"/>
          <w:szCs w:val="24"/>
        </w:rPr>
        <w:t>«Межрегиональное объединение изыскателей»</w:t>
      </w:r>
    </w:p>
    <w:p w:rsidR="00CE6865" w:rsidRPr="00CE6865" w:rsidRDefault="00CE6865" w:rsidP="00CE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865">
        <w:rPr>
          <w:rFonts w:ascii="Times New Roman" w:hAnsi="Times New Roman" w:cs="Times New Roman"/>
          <w:sz w:val="24"/>
          <w:szCs w:val="24"/>
        </w:rPr>
        <w:t>Совет НП СРОР рассмотрел и первое и второе анонимное письмо, как клеветническое, фальшивое,  оно подрывает авторитет Союза строителей РБ, который работает почти 15 лет и является одним из крупнейших и авторитетных в Российском Союзе строител</w:t>
      </w:r>
      <w:r w:rsidR="004536A7">
        <w:rPr>
          <w:rFonts w:ascii="Times New Roman" w:hAnsi="Times New Roman" w:cs="Times New Roman"/>
          <w:sz w:val="24"/>
          <w:szCs w:val="24"/>
        </w:rPr>
        <w:t>ей</w:t>
      </w:r>
      <w:r w:rsidRPr="00CE6865">
        <w:rPr>
          <w:rFonts w:ascii="Times New Roman" w:hAnsi="Times New Roman" w:cs="Times New Roman"/>
          <w:sz w:val="24"/>
          <w:szCs w:val="24"/>
        </w:rPr>
        <w:t xml:space="preserve"> Республики Башкортостан. </w:t>
      </w:r>
    </w:p>
    <w:p w:rsidR="00CE6865" w:rsidRPr="00CE6865" w:rsidRDefault="00CE6865" w:rsidP="00CE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865">
        <w:rPr>
          <w:rFonts w:ascii="Times New Roman" w:hAnsi="Times New Roman" w:cs="Times New Roman"/>
          <w:sz w:val="24"/>
          <w:szCs w:val="24"/>
        </w:rPr>
        <w:t>НП СРОР «Союз Строителей РБ» никогда не рассматривал указанные в анонимных письмах вопросы ввиду большой загрузки по приему новых членов и выдаче свидетельств, а также ввиду неэтичности рассмотрения данных проблем по аналогичным структурам.</w:t>
      </w:r>
    </w:p>
    <w:p w:rsidR="00CE6865" w:rsidRPr="00CE6865" w:rsidRDefault="00CE6865" w:rsidP="00CE6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865" w:rsidRPr="00CE6865" w:rsidRDefault="00CE6865" w:rsidP="00CE6865">
      <w:pPr>
        <w:pStyle w:val="11"/>
        <w:ind w:left="0"/>
        <w:jc w:val="both"/>
      </w:pPr>
      <w:r w:rsidRPr="00D21D89">
        <w:rPr>
          <w:u w:val="single"/>
        </w:rPr>
        <w:t>СОВЕТ РЕШИЛ</w:t>
      </w:r>
      <w:r w:rsidRPr="00D21D89">
        <w:t>:</w:t>
      </w:r>
      <w:r w:rsidRPr="00123E20">
        <w:t xml:space="preserve">  </w:t>
      </w:r>
      <w:r w:rsidRPr="00CE6865">
        <w:t>Поручить Дирекции обратиться в специальные органы по факту направления двух анонимных писем в адрес высших должностных лиц государства, создающим неверное клеветническое представление о НП СРОР «Союз строителей РБ»</w:t>
      </w:r>
      <w:r>
        <w:t>.</w:t>
      </w:r>
    </w:p>
    <w:p w:rsidR="00CE6865" w:rsidRDefault="00CE6865" w:rsidP="00CE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865" w:rsidRPr="00D421FC" w:rsidRDefault="00CE6865" w:rsidP="00CE6865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E6865" w:rsidRDefault="00CE6865" w:rsidP="00CE68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E6865" w:rsidRDefault="00CE6865" w:rsidP="00CE68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6865" w:rsidRPr="00CE6865" w:rsidRDefault="00CE6865" w:rsidP="00CE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01D" w:rsidRPr="00A57CD0" w:rsidRDefault="00CC001D" w:rsidP="00B81A94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CC001D" w:rsidRPr="00A02EAB" w:rsidRDefault="00CC001D" w:rsidP="00B81A94">
      <w:pPr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0D5B11" w:rsidRPr="00D421FC" w:rsidRDefault="0028199F" w:rsidP="00D96F06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 w:rsidRPr="00D421F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359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3359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Совета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>
        <w:rPr>
          <w:rFonts w:ascii="Times New Roman" w:hAnsi="Times New Roman" w:cs="Times New Roman"/>
          <w:b/>
          <w:sz w:val="24"/>
          <w:szCs w:val="24"/>
        </w:rPr>
        <w:t xml:space="preserve">Х.А.Бикмухаметов </w:t>
      </w:r>
    </w:p>
    <w:p w:rsidR="000D5B11" w:rsidRPr="00D421FC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C1AFC" w:rsidRDefault="00D96F06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33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b/>
          <w:sz w:val="24"/>
          <w:szCs w:val="24"/>
        </w:rPr>
        <w:t>Г.</w:t>
      </w:r>
      <w:r w:rsidR="00DF5EB7">
        <w:rPr>
          <w:rFonts w:ascii="Times New Roman" w:hAnsi="Times New Roman" w:cs="Times New Roman"/>
          <w:b/>
          <w:sz w:val="24"/>
          <w:szCs w:val="24"/>
        </w:rPr>
        <w:t>А.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>
        <w:rPr>
          <w:rFonts w:ascii="Times New Roman" w:hAnsi="Times New Roman" w:cs="Times New Roman"/>
          <w:b/>
          <w:sz w:val="24"/>
          <w:szCs w:val="24"/>
        </w:rPr>
        <w:t>Аюпова</w:t>
      </w:r>
      <w:r w:rsidR="00D21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5B11" w:rsidRPr="00CC1AFC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30B" w:rsidRDefault="0091730B" w:rsidP="005A4CD5">
      <w:pPr>
        <w:spacing w:after="0" w:line="240" w:lineRule="auto"/>
      </w:pPr>
      <w:r>
        <w:separator/>
      </w:r>
    </w:p>
  </w:endnote>
  <w:endnote w:type="continuationSeparator" w:id="0">
    <w:p w:rsidR="0091730B" w:rsidRDefault="0091730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A4CD5" w:rsidRDefault="00A74BF4">
        <w:pPr>
          <w:pStyle w:val="ab"/>
          <w:jc w:val="right"/>
        </w:pPr>
        <w:fldSimple w:instr=" PAGE   \* MERGEFORMAT ">
          <w:r w:rsidR="004536A7">
            <w:rPr>
              <w:noProof/>
            </w:rPr>
            <w:t>7</w:t>
          </w:r>
        </w:fldSimple>
      </w:p>
    </w:sdtContent>
  </w:sdt>
  <w:p w:rsidR="005A4CD5" w:rsidRDefault="005A4C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30B" w:rsidRDefault="0091730B" w:rsidP="005A4CD5">
      <w:pPr>
        <w:spacing w:after="0" w:line="240" w:lineRule="auto"/>
      </w:pPr>
      <w:r>
        <w:separator/>
      </w:r>
    </w:p>
  </w:footnote>
  <w:footnote w:type="continuationSeparator" w:id="0">
    <w:p w:rsidR="0091730B" w:rsidRDefault="0091730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1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23"/>
  </w:num>
  <w:num w:numId="6">
    <w:abstractNumId w:val="18"/>
  </w:num>
  <w:num w:numId="7">
    <w:abstractNumId w:val="11"/>
  </w:num>
  <w:num w:numId="8">
    <w:abstractNumId w:val="3"/>
  </w:num>
  <w:num w:numId="9">
    <w:abstractNumId w:val="7"/>
  </w:num>
  <w:num w:numId="10">
    <w:abstractNumId w:val="19"/>
  </w:num>
  <w:num w:numId="11">
    <w:abstractNumId w:val="12"/>
  </w:num>
  <w:num w:numId="12">
    <w:abstractNumId w:val="14"/>
  </w:num>
  <w:num w:numId="13">
    <w:abstractNumId w:val="6"/>
  </w:num>
  <w:num w:numId="14">
    <w:abstractNumId w:val="20"/>
  </w:num>
  <w:num w:numId="15">
    <w:abstractNumId w:val="22"/>
  </w:num>
  <w:num w:numId="16">
    <w:abstractNumId w:val="8"/>
  </w:num>
  <w:num w:numId="17">
    <w:abstractNumId w:val="15"/>
  </w:num>
  <w:num w:numId="18">
    <w:abstractNumId w:val="16"/>
  </w:num>
  <w:num w:numId="19">
    <w:abstractNumId w:val="4"/>
  </w:num>
  <w:num w:numId="20">
    <w:abstractNumId w:val="10"/>
  </w:num>
  <w:num w:numId="21">
    <w:abstractNumId w:val="13"/>
  </w:num>
  <w:num w:numId="22">
    <w:abstractNumId w:val="17"/>
  </w:num>
  <w:num w:numId="23">
    <w:abstractNumId w:val="21"/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6C22"/>
    <w:rsid w:val="00016818"/>
    <w:rsid w:val="00091B69"/>
    <w:rsid w:val="000D5B11"/>
    <w:rsid w:val="000E7CDC"/>
    <w:rsid w:val="00112190"/>
    <w:rsid w:val="00123E20"/>
    <w:rsid w:val="0013169F"/>
    <w:rsid w:val="0015142E"/>
    <w:rsid w:val="001551A4"/>
    <w:rsid w:val="00192704"/>
    <w:rsid w:val="001A2A3B"/>
    <w:rsid w:val="001A3CB9"/>
    <w:rsid w:val="001A7C80"/>
    <w:rsid w:val="001B3F0F"/>
    <w:rsid w:val="001D5C10"/>
    <w:rsid w:val="001E44F7"/>
    <w:rsid w:val="001F2194"/>
    <w:rsid w:val="0020391E"/>
    <w:rsid w:val="0024588C"/>
    <w:rsid w:val="00252358"/>
    <w:rsid w:val="002660E8"/>
    <w:rsid w:val="002760CF"/>
    <w:rsid w:val="0028199F"/>
    <w:rsid w:val="00294D92"/>
    <w:rsid w:val="002A6687"/>
    <w:rsid w:val="0035036F"/>
    <w:rsid w:val="00355EE5"/>
    <w:rsid w:val="00366733"/>
    <w:rsid w:val="003A49A2"/>
    <w:rsid w:val="003B17AF"/>
    <w:rsid w:val="003C2D85"/>
    <w:rsid w:val="003C361D"/>
    <w:rsid w:val="003D2FF0"/>
    <w:rsid w:val="003E1917"/>
    <w:rsid w:val="003E511D"/>
    <w:rsid w:val="00412764"/>
    <w:rsid w:val="004536A7"/>
    <w:rsid w:val="004C4D97"/>
    <w:rsid w:val="004D7B55"/>
    <w:rsid w:val="004E02B7"/>
    <w:rsid w:val="00556720"/>
    <w:rsid w:val="005754BA"/>
    <w:rsid w:val="00583D40"/>
    <w:rsid w:val="0058510E"/>
    <w:rsid w:val="00593AF5"/>
    <w:rsid w:val="005A4CD5"/>
    <w:rsid w:val="005A7CE6"/>
    <w:rsid w:val="005B6C22"/>
    <w:rsid w:val="005B70F0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F23D5"/>
    <w:rsid w:val="00702058"/>
    <w:rsid w:val="00733331"/>
    <w:rsid w:val="00735653"/>
    <w:rsid w:val="00744C6C"/>
    <w:rsid w:val="0075447C"/>
    <w:rsid w:val="0077278D"/>
    <w:rsid w:val="0080416F"/>
    <w:rsid w:val="00823588"/>
    <w:rsid w:val="0083611E"/>
    <w:rsid w:val="00855BF5"/>
    <w:rsid w:val="008A2C8B"/>
    <w:rsid w:val="008C6C10"/>
    <w:rsid w:val="0090661A"/>
    <w:rsid w:val="009143DF"/>
    <w:rsid w:val="00915C63"/>
    <w:rsid w:val="0091730B"/>
    <w:rsid w:val="00935A99"/>
    <w:rsid w:val="009628CA"/>
    <w:rsid w:val="00965BA7"/>
    <w:rsid w:val="009678DE"/>
    <w:rsid w:val="00974FCC"/>
    <w:rsid w:val="00990A47"/>
    <w:rsid w:val="00A02EAB"/>
    <w:rsid w:val="00A07AC9"/>
    <w:rsid w:val="00A57CD0"/>
    <w:rsid w:val="00A74BF4"/>
    <w:rsid w:val="00A80D2B"/>
    <w:rsid w:val="00AB458C"/>
    <w:rsid w:val="00AD47BA"/>
    <w:rsid w:val="00AF07FF"/>
    <w:rsid w:val="00B110E6"/>
    <w:rsid w:val="00B23E47"/>
    <w:rsid w:val="00B265B8"/>
    <w:rsid w:val="00B44587"/>
    <w:rsid w:val="00B77480"/>
    <w:rsid w:val="00B81A94"/>
    <w:rsid w:val="00B81F4E"/>
    <w:rsid w:val="00BA056C"/>
    <w:rsid w:val="00BA5D99"/>
    <w:rsid w:val="00BA63B1"/>
    <w:rsid w:val="00BC7731"/>
    <w:rsid w:val="00BE22D8"/>
    <w:rsid w:val="00C0117D"/>
    <w:rsid w:val="00C11858"/>
    <w:rsid w:val="00C34827"/>
    <w:rsid w:val="00C36D5B"/>
    <w:rsid w:val="00C50004"/>
    <w:rsid w:val="00C56E3D"/>
    <w:rsid w:val="00CC001D"/>
    <w:rsid w:val="00CC1AFC"/>
    <w:rsid w:val="00CE6865"/>
    <w:rsid w:val="00D217D6"/>
    <w:rsid w:val="00D21D89"/>
    <w:rsid w:val="00D230EC"/>
    <w:rsid w:val="00D421FC"/>
    <w:rsid w:val="00D44DD2"/>
    <w:rsid w:val="00D6064B"/>
    <w:rsid w:val="00D92614"/>
    <w:rsid w:val="00D9629D"/>
    <w:rsid w:val="00D96F06"/>
    <w:rsid w:val="00DB23BB"/>
    <w:rsid w:val="00DB248E"/>
    <w:rsid w:val="00DC7CD3"/>
    <w:rsid w:val="00DF5EB7"/>
    <w:rsid w:val="00E53FF2"/>
    <w:rsid w:val="00E66D89"/>
    <w:rsid w:val="00EB6F51"/>
    <w:rsid w:val="00EE65AF"/>
    <w:rsid w:val="00F33593"/>
    <w:rsid w:val="00F86D5E"/>
    <w:rsid w:val="00F90212"/>
    <w:rsid w:val="00F95585"/>
    <w:rsid w:val="00FB57A5"/>
    <w:rsid w:val="00FC1253"/>
    <w:rsid w:val="00FD5FF8"/>
    <w:rsid w:val="00FE7261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75BD-662D-4A66-9320-5E26B4CA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15</cp:revision>
  <cp:lastPrinted>2010-02-02T09:53:00Z</cp:lastPrinted>
  <dcterms:created xsi:type="dcterms:W3CDTF">2009-12-29T04:06:00Z</dcterms:created>
  <dcterms:modified xsi:type="dcterms:W3CDTF">2010-02-02T09:58:00Z</dcterms:modified>
</cp:coreProperties>
</file>