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BC" w:rsidRPr="009472AA" w:rsidRDefault="005B3FBC" w:rsidP="006D5970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2AA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D716F3" w:rsidRPr="009472AA">
        <w:rPr>
          <w:rFonts w:ascii="Times New Roman" w:hAnsi="Times New Roman" w:cs="Times New Roman"/>
          <w:b/>
          <w:sz w:val="26"/>
          <w:szCs w:val="26"/>
        </w:rPr>
        <w:t xml:space="preserve">документов </w:t>
      </w:r>
      <w:r w:rsidRPr="009472AA">
        <w:rPr>
          <w:rFonts w:ascii="Times New Roman" w:hAnsi="Times New Roman" w:cs="Times New Roman"/>
          <w:b/>
          <w:sz w:val="26"/>
          <w:szCs w:val="26"/>
        </w:rPr>
        <w:t xml:space="preserve">для награждения ведомственными наградами Министерства строительства и ЖКХ Российской Федерации </w:t>
      </w:r>
    </w:p>
    <w:p w:rsidR="006D5970" w:rsidRPr="009472AA" w:rsidRDefault="005B3FBC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Наградной лист форма</w:t>
      </w:r>
      <w:r w:rsidR="00C413FD" w:rsidRPr="009472AA">
        <w:rPr>
          <w:rFonts w:ascii="Times New Roman" w:hAnsi="Times New Roman" w:cs="Times New Roman"/>
          <w:sz w:val="26"/>
          <w:szCs w:val="26"/>
        </w:rPr>
        <w:t>т</w:t>
      </w:r>
      <w:r w:rsidRPr="009472AA">
        <w:rPr>
          <w:rFonts w:ascii="Times New Roman" w:hAnsi="Times New Roman" w:cs="Times New Roman"/>
          <w:sz w:val="26"/>
          <w:szCs w:val="26"/>
        </w:rPr>
        <w:t xml:space="preserve"> А3 – 3 </w:t>
      </w:r>
      <w:r w:rsidR="005E273A" w:rsidRPr="009472AA">
        <w:rPr>
          <w:rFonts w:ascii="Times New Roman" w:hAnsi="Times New Roman" w:cs="Times New Roman"/>
          <w:sz w:val="26"/>
          <w:szCs w:val="26"/>
        </w:rPr>
        <w:t>экземпляра</w:t>
      </w:r>
      <w:r w:rsidR="006D5970" w:rsidRPr="009472AA">
        <w:rPr>
          <w:rFonts w:ascii="Times New Roman" w:hAnsi="Times New Roman" w:cs="Times New Roman"/>
          <w:sz w:val="26"/>
          <w:szCs w:val="26"/>
        </w:rPr>
        <w:t>:</w:t>
      </w:r>
    </w:p>
    <w:p w:rsidR="005B3FBC" w:rsidRPr="009472AA" w:rsidRDefault="006D5970" w:rsidP="006D5970">
      <w:pPr>
        <w:pStyle w:val="1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 xml:space="preserve">На Благодарность Минстроя РФ оформляется </w:t>
      </w:r>
      <w:r w:rsidRPr="009472AA">
        <w:rPr>
          <w:rFonts w:ascii="Times New Roman" w:hAnsi="Times New Roman" w:cs="Times New Roman"/>
          <w:sz w:val="26"/>
          <w:szCs w:val="26"/>
          <w:u w:val="single"/>
        </w:rPr>
        <w:t>Наградной лист</w:t>
      </w:r>
      <w:r w:rsidRPr="009472AA">
        <w:rPr>
          <w:rFonts w:ascii="Times New Roman" w:hAnsi="Times New Roman" w:cs="Times New Roman"/>
          <w:sz w:val="26"/>
          <w:szCs w:val="26"/>
        </w:rPr>
        <w:t xml:space="preserve">, на остальные награды Минстроя РФ </w:t>
      </w:r>
      <w:r w:rsidRPr="009472AA">
        <w:rPr>
          <w:rFonts w:ascii="Times New Roman" w:hAnsi="Times New Roman" w:cs="Times New Roman"/>
          <w:sz w:val="26"/>
          <w:szCs w:val="26"/>
          <w:u w:val="single"/>
        </w:rPr>
        <w:t>Представление;</w:t>
      </w:r>
    </w:p>
    <w:p w:rsidR="005B3FBC" w:rsidRPr="009472AA" w:rsidRDefault="005B3FBC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 xml:space="preserve">Протокол собрания коллектива, возбудившего ходатайство о награждении – 1 экземпляр </w:t>
      </w:r>
      <w:r w:rsidR="005E273A" w:rsidRPr="009472AA">
        <w:rPr>
          <w:rFonts w:ascii="Times New Roman" w:hAnsi="Times New Roman" w:cs="Times New Roman"/>
          <w:sz w:val="26"/>
          <w:szCs w:val="26"/>
        </w:rPr>
        <w:t>(печать</w:t>
      </w:r>
      <w:r w:rsidR="00C413FD" w:rsidRPr="009472AA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5E273A" w:rsidRPr="009472AA">
        <w:rPr>
          <w:rFonts w:ascii="Times New Roman" w:hAnsi="Times New Roman" w:cs="Times New Roman"/>
          <w:sz w:val="26"/>
          <w:szCs w:val="26"/>
        </w:rPr>
        <w:t>);</w:t>
      </w:r>
    </w:p>
    <w:p w:rsidR="00C363E4" w:rsidRPr="009472AA" w:rsidRDefault="00C363E4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Заверенная копия Устава организации, возбуждающей ходатайство</w:t>
      </w:r>
      <w:r w:rsidR="00C413FD" w:rsidRPr="009472AA">
        <w:rPr>
          <w:rFonts w:ascii="Times New Roman" w:hAnsi="Times New Roman" w:cs="Times New Roman"/>
          <w:sz w:val="26"/>
          <w:szCs w:val="26"/>
        </w:rPr>
        <w:t xml:space="preserve"> (если Устав прошит, то заверяется только на последней странице: </w:t>
      </w:r>
      <w:r w:rsidR="00C413FD" w:rsidRPr="009472AA">
        <w:rPr>
          <w:rFonts w:ascii="Times New Roman" w:hAnsi="Times New Roman" w:cs="Times New Roman"/>
          <w:i/>
          <w:sz w:val="26"/>
          <w:szCs w:val="26"/>
        </w:rPr>
        <w:t>копия верна, количеств</w:t>
      </w:r>
      <w:r w:rsidR="00D74F18" w:rsidRPr="009472AA">
        <w:rPr>
          <w:rFonts w:ascii="Times New Roman" w:hAnsi="Times New Roman" w:cs="Times New Roman"/>
          <w:i/>
          <w:sz w:val="26"/>
          <w:szCs w:val="26"/>
        </w:rPr>
        <w:t>о листов</w:t>
      </w:r>
      <w:r w:rsidR="00D74F18" w:rsidRPr="009472AA">
        <w:rPr>
          <w:rFonts w:ascii="Times New Roman" w:hAnsi="Times New Roman" w:cs="Times New Roman"/>
          <w:sz w:val="26"/>
          <w:szCs w:val="26"/>
        </w:rPr>
        <w:t>, печать предприятия</w:t>
      </w:r>
      <w:r w:rsidR="00190FA2" w:rsidRPr="009472AA">
        <w:rPr>
          <w:rFonts w:ascii="Times New Roman" w:hAnsi="Times New Roman" w:cs="Times New Roman"/>
          <w:sz w:val="26"/>
          <w:szCs w:val="26"/>
        </w:rPr>
        <w:t xml:space="preserve">, </w:t>
      </w:r>
      <w:r w:rsidR="00190FA2" w:rsidRPr="009472AA">
        <w:rPr>
          <w:rFonts w:ascii="Times New Roman" w:hAnsi="Times New Roman" w:cs="Times New Roman"/>
          <w:i/>
          <w:sz w:val="26"/>
          <w:szCs w:val="26"/>
        </w:rPr>
        <w:t>подпись руководителя</w:t>
      </w:r>
      <w:r w:rsidR="00D74F18" w:rsidRPr="009472AA">
        <w:rPr>
          <w:rFonts w:ascii="Times New Roman" w:hAnsi="Times New Roman" w:cs="Times New Roman"/>
          <w:sz w:val="26"/>
          <w:szCs w:val="26"/>
        </w:rPr>
        <w:t>;</w:t>
      </w:r>
      <w:r w:rsidR="00C413FD" w:rsidRPr="009472AA">
        <w:rPr>
          <w:rFonts w:ascii="Times New Roman" w:hAnsi="Times New Roman" w:cs="Times New Roman"/>
          <w:sz w:val="26"/>
          <w:szCs w:val="26"/>
        </w:rPr>
        <w:t xml:space="preserve"> если Устав скреплен по</w:t>
      </w:r>
      <w:r w:rsidR="00190FA2" w:rsidRPr="009472AA">
        <w:rPr>
          <w:rFonts w:ascii="Times New Roman" w:hAnsi="Times New Roman" w:cs="Times New Roman"/>
          <w:sz w:val="26"/>
          <w:szCs w:val="26"/>
        </w:rPr>
        <w:t xml:space="preserve"> -</w:t>
      </w:r>
      <w:r w:rsidR="00C413FD" w:rsidRPr="009472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413FD" w:rsidRPr="009472AA">
        <w:rPr>
          <w:rFonts w:ascii="Times New Roman" w:hAnsi="Times New Roman" w:cs="Times New Roman"/>
          <w:sz w:val="26"/>
          <w:szCs w:val="26"/>
        </w:rPr>
        <w:t>другому</w:t>
      </w:r>
      <w:proofErr w:type="gramEnd"/>
      <w:r w:rsidR="00D74F18" w:rsidRPr="009472AA">
        <w:rPr>
          <w:rFonts w:ascii="Times New Roman" w:hAnsi="Times New Roman" w:cs="Times New Roman"/>
          <w:sz w:val="26"/>
          <w:szCs w:val="26"/>
        </w:rPr>
        <w:t xml:space="preserve">, то заверяется каждый лист: </w:t>
      </w:r>
      <w:r w:rsidR="00D74F18" w:rsidRPr="009472AA">
        <w:rPr>
          <w:rFonts w:ascii="Times New Roman" w:hAnsi="Times New Roman" w:cs="Times New Roman"/>
          <w:i/>
          <w:sz w:val="26"/>
          <w:szCs w:val="26"/>
        </w:rPr>
        <w:t>копия верна, подпись отдела кадров</w:t>
      </w:r>
      <w:r w:rsidR="00D74F18" w:rsidRPr="009472AA">
        <w:rPr>
          <w:rFonts w:ascii="Times New Roman" w:hAnsi="Times New Roman" w:cs="Times New Roman"/>
          <w:sz w:val="26"/>
          <w:szCs w:val="26"/>
        </w:rPr>
        <w:t>)</w:t>
      </w:r>
      <w:r w:rsidR="005E273A" w:rsidRPr="009472AA">
        <w:rPr>
          <w:rFonts w:ascii="Times New Roman" w:hAnsi="Times New Roman" w:cs="Times New Roman"/>
          <w:sz w:val="26"/>
          <w:szCs w:val="26"/>
        </w:rPr>
        <w:t>;</w:t>
      </w:r>
    </w:p>
    <w:p w:rsidR="00D716F3" w:rsidRPr="009472AA" w:rsidRDefault="00D716F3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Заверенная копия паспорта гражданина РФ (2-3 страница) представленного к награждению (</w:t>
      </w:r>
      <w:r w:rsidR="00D74F18" w:rsidRPr="009472AA">
        <w:rPr>
          <w:rFonts w:ascii="Times New Roman" w:hAnsi="Times New Roman" w:cs="Times New Roman"/>
          <w:i/>
          <w:sz w:val="26"/>
          <w:szCs w:val="26"/>
        </w:rPr>
        <w:t>Копия верна</w:t>
      </w:r>
      <w:r w:rsidR="00D74F18" w:rsidRPr="009472AA">
        <w:rPr>
          <w:rFonts w:ascii="Times New Roman" w:hAnsi="Times New Roman" w:cs="Times New Roman"/>
          <w:sz w:val="26"/>
          <w:szCs w:val="26"/>
        </w:rPr>
        <w:t xml:space="preserve">, </w:t>
      </w:r>
      <w:r w:rsidRPr="009472AA">
        <w:rPr>
          <w:rFonts w:ascii="Times New Roman" w:hAnsi="Times New Roman" w:cs="Times New Roman"/>
          <w:sz w:val="26"/>
          <w:szCs w:val="26"/>
        </w:rPr>
        <w:t>печать</w:t>
      </w:r>
      <w:r w:rsidR="00D74F18" w:rsidRPr="009472AA">
        <w:rPr>
          <w:rFonts w:ascii="Times New Roman" w:hAnsi="Times New Roman" w:cs="Times New Roman"/>
          <w:sz w:val="26"/>
          <w:szCs w:val="26"/>
        </w:rPr>
        <w:t xml:space="preserve"> ОК</w:t>
      </w:r>
      <w:r w:rsidRPr="009472AA">
        <w:rPr>
          <w:rFonts w:ascii="Times New Roman" w:hAnsi="Times New Roman" w:cs="Times New Roman"/>
          <w:sz w:val="26"/>
          <w:szCs w:val="26"/>
        </w:rPr>
        <w:t>);</w:t>
      </w:r>
    </w:p>
    <w:p w:rsidR="005B3FBC" w:rsidRPr="009472AA" w:rsidRDefault="005B3FBC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Справка об отсутствии судимости</w:t>
      </w:r>
      <w:r w:rsidR="00D74F18" w:rsidRPr="009472AA">
        <w:rPr>
          <w:rFonts w:ascii="Times New Roman" w:hAnsi="Times New Roman" w:cs="Times New Roman"/>
          <w:sz w:val="26"/>
          <w:szCs w:val="26"/>
        </w:rPr>
        <w:t xml:space="preserve"> (если заказана в электронном виде, то заверяется печатью предприятия)</w:t>
      </w:r>
      <w:r w:rsidR="005E273A" w:rsidRPr="009472AA">
        <w:rPr>
          <w:rFonts w:ascii="Times New Roman" w:hAnsi="Times New Roman" w:cs="Times New Roman"/>
          <w:sz w:val="26"/>
          <w:szCs w:val="26"/>
        </w:rPr>
        <w:t>;</w:t>
      </w:r>
    </w:p>
    <w:p w:rsidR="00432CDA" w:rsidRPr="009472AA" w:rsidRDefault="005E273A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На фирменном бланке предприятия с</w:t>
      </w:r>
      <w:r w:rsidR="005B3FBC" w:rsidRPr="009472AA">
        <w:rPr>
          <w:rFonts w:ascii="Times New Roman" w:hAnsi="Times New Roman" w:cs="Times New Roman"/>
          <w:sz w:val="26"/>
          <w:szCs w:val="26"/>
        </w:rPr>
        <w:t>правка об отсутствии дисциплинарных взысканий</w:t>
      </w:r>
      <w:r w:rsidR="00432CDA" w:rsidRPr="009472AA">
        <w:rPr>
          <w:rFonts w:ascii="Times New Roman" w:hAnsi="Times New Roman" w:cs="Times New Roman"/>
          <w:sz w:val="26"/>
          <w:szCs w:val="26"/>
        </w:rPr>
        <w:t>:</w:t>
      </w:r>
    </w:p>
    <w:p w:rsidR="005B3FBC" w:rsidRPr="009472AA" w:rsidRDefault="00432CDA" w:rsidP="006D5970">
      <w:pPr>
        <w:pStyle w:val="1"/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i/>
          <w:sz w:val="26"/>
          <w:szCs w:val="26"/>
        </w:rPr>
        <w:t>За период работы с 06.11.1999г.  по 01.2018 г. в обществе с ограниченной ответственностью «</w:t>
      </w:r>
      <w:proofErr w:type="spellStart"/>
      <w:r w:rsidRPr="009472AA">
        <w:rPr>
          <w:rFonts w:ascii="Times New Roman" w:hAnsi="Times New Roman" w:cs="Times New Roman"/>
          <w:i/>
          <w:sz w:val="26"/>
          <w:szCs w:val="26"/>
        </w:rPr>
        <w:t>Стройресурс</w:t>
      </w:r>
      <w:proofErr w:type="spellEnd"/>
      <w:r w:rsidRPr="009472AA">
        <w:rPr>
          <w:rFonts w:ascii="Times New Roman" w:hAnsi="Times New Roman" w:cs="Times New Roman"/>
          <w:i/>
          <w:sz w:val="26"/>
          <w:szCs w:val="26"/>
        </w:rPr>
        <w:t>» Иванов Иван Иванович дисциплинарный взысканий не имеет</w:t>
      </w:r>
      <w:proofErr w:type="gramStart"/>
      <w:r w:rsidRPr="009472AA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5B3FBC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5E273A" w:rsidRPr="009472A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472A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472AA">
        <w:rPr>
          <w:rFonts w:ascii="Times New Roman" w:hAnsi="Times New Roman" w:cs="Times New Roman"/>
          <w:sz w:val="26"/>
          <w:szCs w:val="26"/>
        </w:rPr>
        <w:t>одпись</w:t>
      </w:r>
      <w:r w:rsidR="005E273A" w:rsidRPr="009472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273A" w:rsidRPr="009472AA">
        <w:rPr>
          <w:rFonts w:ascii="Times New Roman" w:hAnsi="Times New Roman" w:cs="Times New Roman"/>
          <w:sz w:val="26"/>
          <w:szCs w:val="26"/>
        </w:rPr>
        <w:t>ОК+печать</w:t>
      </w:r>
      <w:proofErr w:type="spellEnd"/>
      <w:r w:rsidR="005E273A" w:rsidRPr="009472AA">
        <w:rPr>
          <w:rFonts w:ascii="Times New Roman" w:hAnsi="Times New Roman" w:cs="Times New Roman"/>
          <w:sz w:val="26"/>
          <w:szCs w:val="26"/>
        </w:rPr>
        <w:t>);</w:t>
      </w:r>
    </w:p>
    <w:p w:rsidR="005E273A" w:rsidRPr="009472AA" w:rsidRDefault="005E273A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 (</w:t>
      </w:r>
      <w:r w:rsidR="00FE0C57" w:rsidRPr="009472AA">
        <w:rPr>
          <w:rFonts w:ascii="Times New Roman" w:hAnsi="Times New Roman" w:cs="Times New Roman"/>
          <w:sz w:val="26"/>
          <w:szCs w:val="26"/>
        </w:rPr>
        <w:t xml:space="preserve">прописать от руки </w:t>
      </w:r>
      <w:r w:rsidR="00FE0C57" w:rsidRPr="009472AA">
        <w:rPr>
          <w:rFonts w:ascii="Times New Roman" w:hAnsi="Times New Roman" w:cs="Times New Roman"/>
          <w:i/>
          <w:sz w:val="26"/>
          <w:szCs w:val="26"/>
        </w:rPr>
        <w:t>«подпись произведена в моем присутствии»</w:t>
      </w:r>
      <w:r w:rsidR="00FE0C57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>ОК</w:t>
      </w:r>
      <w:r w:rsidR="00FE0C57" w:rsidRPr="009472AA">
        <w:rPr>
          <w:rFonts w:ascii="Times New Roman" w:hAnsi="Times New Roman" w:cs="Times New Roman"/>
          <w:sz w:val="26"/>
          <w:szCs w:val="26"/>
        </w:rPr>
        <w:t xml:space="preserve"> подпись</w:t>
      </w:r>
      <w:r w:rsidR="00190FA2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>+</w:t>
      </w:r>
      <w:r w:rsidR="00190FA2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>печать);</w:t>
      </w:r>
    </w:p>
    <w:p w:rsidR="00FE0C57" w:rsidRPr="009472AA" w:rsidRDefault="005E273A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 xml:space="preserve">Согласие на проведение проверочных мероприятий  </w:t>
      </w:r>
      <w:r w:rsidR="00FE0C57" w:rsidRPr="009472AA">
        <w:rPr>
          <w:rFonts w:ascii="Times New Roman" w:hAnsi="Times New Roman" w:cs="Times New Roman"/>
          <w:sz w:val="26"/>
          <w:szCs w:val="26"/>
        </w:rPr>
        <w:t xml:space="preserve">(прописать от руки </w:t>
      </w:r>
      <w:r w:rsidR="00FE0C57" w:rsidRPr="009472AA">
        <w:rPr>
          <w:rFonts w:ascii="Times New Roman" w:hAnsi="Times New Roman" w:cs="Times New Roman"/>
          <w:i/>
          <w:sz w:val="26"/>
          <w:szCs w:val="26"/>
        </w:rPr>
        <w:t>«подпись произведена в моем присутствии»</w:t>
      </w:r>
      <w:r w:rsidR="00FE0C57" w:rsidRPr="009472AA">
        <w:rPr>
          <w:rFonts w:ascii="Times New Roman" w:hAnsi="Times New Roman" w:cs="Times New Roman"/>
          <w:sz w:val="26"/>
          <w:szCs w:val="26"/>
        </w:rPr>
        <w:t xml:space="preserve"> ОК подпись</w:t>
      </w:r>
      <w:r w:rsidR="00190FA2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FE0C57" w:rsidRPr="009472AA">
        <w:rPr>
          <w:rFonts w:ascii="Times New Roman" w:hAnsi="Times New Roman" w:cs="Times New Roman"/>
          <w:sz w:val="26"/>
          <w:szCs w:val="26"/>
        </w:rPr>
        <w:t>+</w:t>
      </w:r>
      <w:r w:rsidR="00190FA2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FE0C57" w:rsidRPr="009472AA">
        <w:rPr>
          <w:rFonts w:ascii="Times New Roman" w:hAnsi="Times New Roman" w:cs="Times New Roman"/>
          <w:sz w:val="26"/>
          <w:szCs w:val="26"/>
        </w:rPr>
        <w:t>печать);</w:t>
      </w:r>
    </w:p>
    <w:p w:rsidR="00432CDA" w:rsidRPr="009472AA" w:rsidRDefault="005E273A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Копия</w:t>
      </w:r>
      <w:r w:rsidR="00FE0C57" w:rsidRPr="009472AA">
        <w:rPr>
          <w:rFonts w:ascii="Times New Roman" w:hAnsi="Times New Roman" w:cs="Times New Roman"/>
          <w:sz w:val="26"/>
          <w:szCs w:val="26"/>
        </w:rPr>
        <w:t xml:space="preserve"> всех имеющихся </w:t>
      </w:r>
      <w:r w:rsidRPr="009472AA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FE0C57" w:rsidRPr="009472AA">
        <w:rPr>
          <w:rFonts w:ascii="Times New Roman" w:hAnsi="Times New Roman" w:cs="Times New Roman"/>
          <w:sz w:val="26"/>
          <w:szCs w:val="26"/>
        </w:rPr>
        <w:t>ов о награждении либо наград</w:t>
      </w:r>
      <w:r w:rsidRPr="009472AA">
        <w:rPr>
          <w:rFonts w:ascii="Times New Roman" w:hAnsi="Times New Roman" w:cs="Times New Roman"/>
          <w:sz w:val="26"/>
          <w:szCs w:val="26"/>
        </w:rPr>
        <w:t xml:space="preserve"> (заверено </w:t>
      </w:r>
      <w:proofErr w:type="spellStart"/>
      <w:r w:rsidRPr="009472AA">
        <w:rPr>
          <w:rFonts w:ascii="Times New Roman" w:hAnsi="Times New Roman" w:cs="Times New Roman"/>
          <w:sz w:val="26"/>
          <w:szCs w:val="26"/>
        </w:rPr>
        <w:t>ОК+печать</w:t>
      </w:r>
      <w:proofErr w:type="spellEnd"/>
      <w:r w:rsidRPr="009472AA">
        <w:rPr>
          <w:rFonts w:ascii="Times New Roman" w:hAnsi="Times New Roman" w:cs="Times New Roman"/>
          <w:sz w:val="26"/>
          <w:szCs w:val="26"/>
        </w:rPr>
        <w:t>)</w:t>
      </w:r>
      <w:r w:rsidR="00432CDA" w:rsidRPr="009472AA">
        <w:rPr>
          <w:rFonts w:ascii="Times New Roman" w:hAnsi="Times New Roman" w:cs="Times New Roman"/>
          <w:sz w:val="26"/>
          <w:szCs w:val="26"/>
        </w:rPr>
        <w:t>;</w:t>
      </w:r>
      <w:r w:rsidR="00D74F18" w:rsidRPr="009472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73A" w:rsidRPr="009472AA" w:rsidRDefault="00432CDA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К</w:t>
      </w:r>
      <w:r w:rsidR="00AE7D40" w:rsidRPr="009472AA">
        <w:rPr>
          <w:rFonts w:ascii="Times New Roman" w:hAnsi="Times New Roman" w:cs="Times New Roman"/>
          <w:sz w:val="26"/>
          <w:szCs w:val="26"/>
        </w:rPr>
        <w:t>опии</w:t>
      </w:r>
      <w:r w:rsidR="00D74F18" w:rsidRPr="009472AA">
        <w:rPr>
          <w:rFonts w:ascii="Times New Roman" w:hAnsi="Times New Roman" w:cs="Times New Roman"/>
          <w:sz w:val="26"/>
          <w:szCs w:val="26"/>
        </w:rPr>
        <w:t xml:space="preserve"> наград</w:t>
      </w:r>
      <w:r w:rsidRPr="009472AA">
        <w:rPr>
          <w:rFonts w:ascii="Times New Roman" w:hAnsi="Times New Roman" w:cs="Times New Roman"/>
          <w:sz w:val="26"/>
          <w:szCs w:val="26"/>
        </w:rPr>
        <w:t xml:space="preserve"> или</w:t>
      </w:r>
      <w:r w:rsidR="00D74F18" w:rsidRPr="009472AA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AE7D40" w:rsidRPr="009472AA">
        <w:rPr>
          <w:rFonts w:ascii="Times New Roman" w:hAnsi="Times New Roman" w:cs="Times New Roman"/>
          <w:sz w:val="26"/>
          <w:szCs w:val="26"/>
        </w:rPr>
        <w:t>ов</w:t>
      </w:r>
      <w:r w:rsidR="00D74F18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>Министерства строительства и архитектуры Республики Башкортостан (Государственного комитета Республики Башкортостан</w:t>
      </w:r>
      <w:r w:rsidR="00DB6929" w:rsidRPr="009472AA">
        <w:rPr>
          <w:rFonts w:ascii="Times New Roman" w:hAnsi="Times New Roman" w:cs="Times New Roman"/>
          <w:sz w:val="26"/>
          <w:szCs w:val="26"/>
        </w:rPr>
        <w:t xml:space="preserve"> по строительству и архитектуре (</w:t>
      </w:r>
      <w:r w:rsidR="00DB6929" w:rsidRPr="009472AA">
        <w:rPr>
          <w:rFonts w:ascii="Times New Roman" w:hAnsi="Times New Roman" w:cs="Times New Roman"/>
          <w:i/>
          <w:sz w:val="26"/>
          <w:szCs w:val="26"/>
        </w:rPr>
        <w:t>Копия верна</w:t>
      </w:r>
      <w:r w:rsidR="00DB6929" w:rsidRPr="009472AA">
        <w:rPr>
          <w:rFonts w:ascii="Times New Roman" w:hAnsi="Times New Roman" w:cs="Times New Roman"/>
          <w:sz w:val="26"/>
          <w:szCs w:val="26"/>
        </w:rPr>
        <w:t xml:space="preserve">, печать ОК)) </w:t>
      </w:r>
      <w:r w:rsidR="00D74F18" w:rsidRPr="009472AA">
        <w:rPr>
          <w:rFonts w:ascii="Times New Roman" w:hAnsi="Times New Roman" w:cs="Times New Roman"/>
          <w:sz w:val="26"/>
          <w:szCs w:val="26"/>
        </w:rPr>
        <w:t>-</w:t>
      </w:r>
      <w:r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D74F18" w:rsidRPr="009472AA">
        <w:rPr>
          <w:rFonts w:ascii="Times New Roman" w:hAnsi="Times New Roman" w:cs="Times New Roman"/>
          <w:sz w:val="26"/>
          <w:szCs w:val="26"/>
        </w:rPr>
        <w:t>обязательно</w:t>
      </w:r>
      <w:r w:rsidR="005E273A" w:rsidRPr="009472AA">
        <w:rPr>
          <w:rFonts w:ascii="Times New Roman" w:hAnsi="Times New Roman" w:cs="Times New Roman"/>
          <w:sz w:val="26"/>
          <w:szCs w:val="26"/>
        </w:rPr>
        <w:t>;</w:t>
      </w:r>
    </w:p>
    <w:p w:rsidR="00D716F3" w:rsidRPr="009472AA" w:rsidRDefault="00D716F3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 xml:space="preserve"> На фирменном бланке предприятия справка о численности (</w:t>
      </w:r>
      <w:r w:rsidR="00DB6929" w:rsidRPr="009472AA">
        <w:rPr>
          <w:rFonts w:ascii="Times New Roman" w:hAnsi="Times New Roman" w:cs="Times New Roman"/>
          <w:sz w:val="26"/>
          <w:szCs w:val="26"/>
        </w:rPr>
        <w:t>подпись</w:t>
      </w:r>
      <w:r w:rsidR="00190FA2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DB6929" w:rsidRPr="009472AA">
        <w:rPr>
          <w:rFonts w:ascii="Times New Roman" w:hAnsi="Times New Roman" w:cs="Times New Roman"/>
          <w:sz w:val="26"/>
          <w:szCs w:val="26"/>
        </w:rPr>
        <w:t>+</w:t>
      </w:r>
      <w:r w:rsidR="00190FA2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DB6929" w:rsidRPr="009472AA">
        <w:rPr>
          <w:rFonts w:ascii="Times New Roman" w:hAnsi="Times New Roman" w:cs="Times New Roman"/>
          <w:sz w:val="26"/>
          <w:szCs w:val="26"/>
        </w:rPr>
        <w:t xml:space="preserve">печать </w:t>
      </w:r>
      <w:r w:rsidRPr="009472AA">
        <w:rPr>
          <w:rFonts w:ascii="Times New Roman" w:hAnsi="Times New Roman" w:cs="Times New Roman"/>
          <w:sz w:val="26"/>
          <w:szCs w:val="26"/>
        </w:rPr>
        <w:t>ОК);</w:t>
      </w:r>
    </w:p>
    <w:p w:rsidR="005E273A" w:rsidRPr="009472AA" w:rsidRDefault="005E273A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Справка о динамике основных финансово-</w:t>
      </w:r>
      <w:r w:rsidRPr="009472AA">
        <w:rPr>
          <w:rFonts w:ascii="Times New Roman" w:hAnsi="Times New Roman" w:cs="Times New Roman"/>
          <w:sz w:val="26"/>
          <w:szCs w:val="26"/>
        </w:rPr>
        <w:softHyphen/>
        <w:t>экономических показателей организации за трехлетний период (с разбивкой по каждому году) и истекшие месяцы текущего года, предшествующие дате внесения ходатайства о награждении, подписанная руководителем организации, главным бухгалтером и заверенная печатью;</w:t>
      </w:r>
    </w:p>
    <w:p w:rsidR="00FE0C57" w:rsidRPr="009472AA" w:rsidRDefault="00FE0C57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На фирменном бланке предприятия ходатайство на</w:t>
      </w:r>
      <w:r w:rsidR="00DB6929" w:rsidRPr="009472AA">
        <w:rPr>
          <w:rFonts w:ascii="Times New Roman" w:hAnsi="Times New Roman" w:cs="Times New Roman"/>
          <w:sz w:val="26"/>
          <w:szCs w:val="26"/>
        </w:rPr>
        <w:t xml:space="preserve"> имя</w:t>
      </w:r>
      <w:r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55523C">
        <w:rPr>
          <w:rFonts w:ascii="Times New Roman" w:hAnsi="Times New Roman" w:cs="Times New Roman"/>
          <w:sz w:val="26"/>
          <w:szCs w:val="26"/>
        </w:rPr>
        <w:t xml:space="preserve"> </w:t>
      </w:r>
      <w:r w:rsidR="0055523C" w:rsidRPr="006C4540">
        <w:rPr>
          <w:rFonts w:ascii="Times New Roman" w:hAnsi="Times New Roman" w:cs="Times New Roman"/>
          <w:sz w:val="26"/>
          <w:szCs w:val="26"/>
        </w:rPr>
        <w:t>исполняющего обязанности</w:t>
      </w:r>
      <w:r w:rsidR="0055523C">
        <w:rPr>
          <w:rFonts w:ascii="Times New Roman" w:hAnsi="Times New Roman" w:cs="Times New Roman"/>
          <w:sz w:val="26"/>
          <w:szCs w:val="26"/>
        </w:rPr>
        <w:t xml:space="preserve"> м</w:t>
      </w:r>
      <w:r w:rsidR="00C413FD" w:rsidRPr="009472AA">
        <w:rPr>
          <w:rFonts w:ascii="Times New Roman" w:hAnsi="Times New Roman" w:cs="Times New Roman"/>
          <w:sz w:val="26"/>
          <w:szCs w:val="26"/>
        </w:rPr>
        <w:t>инистр</w:t>
      </w:r>
      <w:r w:rsidR="00DB6929" w:rsidRPr="009472AA">
        <w:rPr>
          <w:rFonts w:ascii="Times New Roman" w:hAnsi="Times New Roman" w:cs="Times New Roman"/>
          <w:sz w:val="26"/>
          <w:szCs w:val="26"/>
        </w:rPr>
        <w:t>а</w:t>
      </w:r>
      <w:r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DB6929" w:rsidRPr="009472AA">
        <w:rPr>
          <w:rFonts w:ascii="Times New Roman" w:hAnsi="Times New Roman" w:cs="Times New Roman"/>
          <w:sz w:val="26"/>
          <w:szCs w:val="26"/>
        </w:rPr>
        <w:t>с</w:t>
      </w:r>
      <w:r w:rsidRPr="009472AA">
        <w:rPr>
          <w:rFonts w:ascii="Times New Roman" w:hAnsi="Times New Roman" w:cs="Times New Roman"/>
          <w:sz w:val="26"/>
          <w:szCs w:val="26"/>
        </w:rPr>
        <w:t>троительства и архитектуры Республи</w:t>
      </w:r>
      <w:r w:rsidR="003A23F1" w:rsidRPr="009472AA">
        <w:rPr>
          <w:rFonts w:ascii="Times New Roman" w:hAnsi="Times New Roman" w:cs="Times New Roman"/>
          <w:sz w:val="26"/>
          <w:szCs w:val="26"/>
        </w:rPr>
        <w:t>ки</w:t>
      </w:r>
      <w:r w:rsidRPr="009472AA">
        <w:rPr>
          <w:rFonts w:ascii="Times New Roman" w:hAnsi="Times New Roman" w:cs="Times New Roman"/>
          <w:sz w:val="26"/>
          <w:szCs w:val="26"/>
        </w:rPr>
        <w:t xml:space="preserve"> Башкортостан</w:t>
      </w:r>
      <w:r w:rsidR="003A23F1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6C4540" w:rsidRPr="006C4540">
        <w:rPr>
          <w:rFonts w:ascii="Times New Roman" w:hAnsi="Times New Roman" w:cs="Times New Roman"/>
          <w:sz w:val="26"/>
          <w:szCs w:val="26"/>
          <w:highlight w:val="yellow"/>
        </w:rPr>
        <w:t>Ковшова</w:t>
      </w:r>
      <w:r w:rsidR="006C4540">
        <w:rPr>
          <w:rFonts w:ascii="Times New Roman" w:hAnsi="Times New Roman" w:cs="Times New Roman"/>
          <w:sz w:val="26"/>
          <w:szCs w:val="26"/>
          <w:highlight w:val="yellow"/>
        </w:rPr>
        <w:t xml:space="preserve">. </w:t>
      </w:r>
      <w:r w:rsidR="006C4540" w:rsidRPr="006C4540">
        <w:rPr>
          <w:rFonts w:ascii="Times New Roman" w:hAnsi="Times New Roman" w:cs="Times New Roman"/>
          <w:sz w:val="26"/>
          <w:szCs w:val="26"/>
          <w:highlight w:val="yellow"/>
        </w:rPr>
        <w:t>А.В.</w:t>
      </w:r>
    </w:p>
    <w:p w:rsidR="00D716F3" w:rsidRPr="009472AA" w:rsidRDefault="00D716F3" w:rsidP="006D597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На фирменном бланке предприятия ходатайство на</w:t>
      </w:r>
      <w:r w:rsidR="00DB6929" w:rsidRPr="009472AA">
        <w:rPr>
          <w:rFonts w:ascii="Times New Roman" w:hAnsi="Times New Roman" w:cs="Times New Roman"/>
          <w:sz w:val="26"/>
          <w:szCs w:val="26"/>
        </w:rPr>
        <w:t xml:space="preserve"> имя</w:t>
      </w:r>
      <w:r w:rsidRPr="009472AA">
        <w:rPr>
          <w:rFonts w:ascii="Times New Roman" w:hAnsi="Times New Roman" w:cs="Times New Roman"/>
          <w:sz w:val="26"/>
          <w:szCs w:val="26"/>
        </w:rPr>
        <w:t xml:space="preserve"> Председателя Правления АРООР «Союз строителей РБ» Р.</w:t>
      </w:r>
      <w:r w:rsidR="00AA3C6F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 xml:space="preserve">Ф. </w:t>
      </w:r>
      <w:proofErr w:type="spellStart"/>
      <w:r w:rsidRPr="009472AA">
        <w:rPr>
          <w:rFonts w:ascii="Times New Roman" w:hAnsi="Times New Roman" w:cs="Times New Roman"/>
          <w:sz w:val="26"/>
          <w:szCs w:val="26"/>
        </w:rPr>
        <w:t>Мамлеева</w:t>
      </w:r>
      <w:proofErr w:type="spellEnd"/>
      <w:r w:rsidRPr="009472AA">
        <w:rPr>
          <w:rFonts w:ascii="Times New Roman" w:hAnsi="Times New Roman" w:cs="Times New Roman"/>
          <w:sz w:val="26"/>
          <w:szCs w:val="26"/>
        </w:rPr>
        <w:t>.</w:t>
      </w:r>
    </w:p>
    <w:p w:rsidR="0087397B" w:rsidRPr="009472AA" w:rsidRDefault="0087397B" w:rsidP="006D5970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eastAsia="Calibri" w:hAnsi="Times New Roman" w:cs="Times New Roman"/>
          <w:sz w:val="26"/>
          <w:szCs w:val="26"/>
        </w:rPr>
        <w:t>Перерывы в работе, превышающие 3 месяца, должны быть подтверждены документально</w:t>
      </w:r>
      <w:r w:rsidRPr="009472AA">
        <w:rPr>
          <w:rFonts w:ascii="Times New Roman" w:hAnsi="Times New Roman"/>
          <w:sz w:val="26"/>
          <w:szCs w:val="26"/>
        </w:rPr>
        <w:t xml:space="preserve"> (объяснительная от руки, </w:t>
      </w:r>
      <w:proofErr w:type="spellStart"/>
      <w:r w:rsidRPr="009472AA">
        <w:rPr>
          <w:rFonts w:ascii="Times New Roman" w:hAnsi="Times New Roman"/>
          <w:sz w:val="26"/>
          <w:szCs w:val="26"/>
        </w:rPr>
        <w:t>подпись+печать</w:t>
      </w:r>
      <w:proofErr w:type="spellEnd"/>
      <w:r w:rsidRPr="009472AA">
        <w:rPr>
          <w:rFonts w:ascii="Times New Roman" w:hAnsi="Times New Roman"/>
          <w:sz w:val="26"/>
          <w:szCs w:val="26"/>
        </w:rPr>
        <w:t xml:space="preserve"> ОК)</w:t>
      </w:r>
    </w:p>
    <w:p w:rsidR="006D5970" w:rsidRPr="009472AA" w:rsidRDefault="006D5970" w:rsidP="006D5970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E32C4" w:rsidRDefault="00FE32C4" w:rsidP="006D5970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0C57" w:rsidRPr="009472AA" w:rsidRDefault="00FE0C57" w:rsidP="006D5970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2AA">
        <w:rPr>
          <w:rFonts w:ascii="Times New Roman" w:hAnsi="Times New Roman" w:cs="Times New Roman"/>
          <w:b/>
          <w:sz w:val="26"/>
          <w:szCs w:val="26"/>
        </w:rPr>
        <w:lastRenderedPageBreak/>
        <w:t>Перечень требований для награждения ведомственными наградами Министерства строительства и ЖКХ Российской Федерации</w:t>
      </w:r>
    </w:p>
    <w:p w:rsidR="00FE0C57" w:rsidRPr="009472AA" w:rsidRDefault="00FE0C57" w:rsidP="006D5970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Обязательное н</w:t>
      </w:r>
      <w:r w:rsidR="005B3FBC" w:rsidRPr="009472AA">
        <w:rPr>
          <w:rFonts w:ascii="Times New Roman" w:hAnsi="Times New Roman" w:cs="Times New Roman"/>
          <w:sz w:val="26"/>
          <w:szCs w:val="26"/>
        </w:rPr>
        <w:t>аличие у кандидата иных наград Минстроя Р</w:t>
      </w:r>
      <w:r w:rsidR="00552DED" w:rsidRPr="009472AA">
        <w:rPr>
          <w:rFonts w:ascii="Times New Roman" w:hAnsi="Times New Roman" w:cs="Times New Roman"/>
          <w:sz w:val="26"/>
          <w:szCs w:val="26"/>
        </w:rPr>
        <w:t>Б (Госстроя РБ).</w:t>
      </w:r>
    </w:p>
    <w:p w:rsidR="003A23F1" w:rsidRPr="009472AA" w:rsidRDefault="00FE0C57" w:rsidP="006D5970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В характеристике рекомендуется отразить</w:t>
      </w:r>
      <w:r w:rsidR="003A23F1" w:rsidRPr="009472AA">
        <w:rPr>
          <w:rFonts w:ascii="Times New Roman" w:hAnsi="Times New Roman" w:cs="Times New Roman"/>
          <w:sz w:val="26"/>
          <w:szCs w:val="26"/>
        </w:rPr>
        <w:t>:</w:t>
      </w:r>
    </w:p>
    <w:p w:rsidR="003A23F1" w:rsidRPr="009472AA" w:rsidRDefault="00FE0C57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b/>
          <w:sz w:val="26"/>
          <w:szCs w:val="26"/>
        </w:rPr>
        <w:t>личный вклад</w:t>
      </w:r>
      <w:r w:rsidRPr="009472AA">
        <w:rPr>
          <w:rFonts w:ascii="Times New Roman" w:hAnsi="Times New Roman" w:cs="Times New Roman"/>
          <w:sz w:val="26"/>
          <w:szCs w:val="26"/>
        </w:rPr>
        <w:t xml:space="preserve"> в </w:t>
      </w:r>
      <w:r w:rsidRPr="009472AA">
        <w:rPr>
          <w:rFonts w:ascii="Times New Roman" w:hAnsi="Times New Roman" w:cs="Times New Roman"/>
          <w:b/>
          <w:sz w:val="26"/>
          <w:szCs w:val="26"/>
        </w:rPr>
        <w:t>жилищное строительство</w:t>
      </w:r>
      <w:r w:rsidR="00552DED" w:rsidRPr="009472AA">
        <w:rPr>
          <w:rFonts w:ascii="Times New Roman" w:hAnsi="Times New Roman" w:cs="Times New Roman"/>
          <w:sz w:val="26"/>
          <w:szCs w:val="26"/>
        </w:rPr>
        <w:t>;</w:t>
      </w:r>
    </w:p>
    <w:p w:rsidR="003A23F1" w:rsidRPr="009472AA" w:rsidRDefault="003A23F1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5B3FBC" w:rsidRPr="009472AA">
        <w:rPr>
          <w:rFonts w:ascii="Times New Roman" w:hAnsi="Times New Roman" w:cs="Times New Roman"/>
          <w:sz w:val="26"/>
          <w:szCs w:val="26"/>
        </w:rPr>
        <w:t>сведения о поощрении и награждениях за эффективную и добросовестную трудовую деятельность, о победах во всероссийских, региональных, муниципальных конкурсах профессионального мастерства и (или) иные сведения</w:t>
      </w:r>
      <w:r w:rsidR="00552DED" w:rsidRPr="009472AA">
        <w:rPr>
          <w:rFonts w:ascii="Times New Roman" w:hAnsi="Times New Roman" w:cs="Times New Roman"/>
          <w:sz w:val="26"/>
          <w:szCs w:val="26"/>
        </w:rPr>
        <w:t>;</w:t>
      </w:r>
    </w:p>
    <w:p w:rsidR="003A23F1" w:rsidRPr="009472AA" w:rsidRDefault="003A23F1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заслуги в области строительства, разработку и внедрение современных проектов, новейшей техники и технологий, использование передовых форм, методов организации производства, индустриальных конструкций и конкурентоспособных строительных материалов, дающих зн</w:t>
      </w:r>
      <w:r w:rsidR="00552DED" w:rsidRPr="009472AA">
        <w:rPr>
          <w:rFonts w:ascii="Times New Roman" w:hAnsi="Times New Roman" w:cs="Times New Roman"/>
          <w:sz w:val="26"/>
          <w:szCs w:val="26"/>
        </w:rPr>
        <w:t>ачительный экономический эффект;</w:t>
      </w:r>
    </w:p>
    <w:p w:rsidR="003A23F1" w:rsidRPr="009472AA" w:rsidRDefault="003A23F1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заслуги в сфере оказания качественных жилищно-</w:t>
      </w:r>
      <w:r w:rsidRPr="009472AA">
        <w:rPr>
          <w:rFonts w:ascii="Times New Roman" w:hAnsi="Times New Roman" w:cs="Times New Roman"/>
          <w:sz w:val="26"/>
          <w:szCs w:val="26"/>
        </w:rPr>
        <w:softHyphen/>
      </w:r>
      <w:r w:rsidR="00552DED" w:rsidRPr="009472AA">
        <w:rPr>
          <w:rFonts w:ascii="Times New Roman" w:hAnsi="Times New Roman" w:cs="Times New Roman"/>
          <w:sz w:val="26"/>
          <w:szCs w:val="26"/>
        </w:rPr>
        <w:t>коммунальных услуг населению;</w:t>
      </w:r>
    </w:p>
    <w:p w:rsidR="003A23F1" w:rsidRPr="009472AA" w:rsidRDefault="003A23F1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обеспечение надежной безопасной эксплуатации объектов и оборудования на предприятиях жилищно</w:t>
      </w:r>
      <w:r w:rsidRPr="009472AA">
        <w:rPr>
          <w:rFonts w:ascii="Times New Roman" w:hAnsi="Times New Roman" w:cs="Times New Roman"/>
          <w:sz w:val="26"/>
          <w:szCs w:val="26"/>
        </w:rPr>
        <w:softHyphen/>
        <w:t>-коммунального хозяйства, а также организациях, осуществляющих обслуживание и эксплуатац</w:t>
      </w:r>
      <w:r w:rsidR="00552DED" w:rsidRPr="009472AA">
        <w:rPr>
          <w:rFonts w:ascii="Times New Roman" w:hAnsi="Times New Roman" w:cs="Times New Roman"/>
          <w:sz w:val="26"/>
          <w:szCs w:val="26"/>
        </w:rPr>
        <w:t>ию объектов лифтового хозяйства;</w:t>
      </w:r>
    </w:p>
    <w:p w:rsidR="003A23F1" w:rsidRPr="009472AA" w:rsidRDefault="003A23F1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за обеспечение качественного управления многоквартирными домами</w:t>
      </w:r>
      <w:r w:rsidR="00552DED" w:rsidRPr="009472AA">
        <w:rPr>
          <w:rFonts w:ascii="Times New Roman" w:hAnsi="Times New Roman" w:cs="Times New Roman"/>
          <w:sz w:val="26"/>
          <w:szCs w:val="26"/>
        </w:rPr>
        <w:t>;</w:t>
      </w:r>
    </w:p>
    <w:p w:rsidR="003A23F1" w:rsidRPr="009472AA" w:rsidRDefault="003A23F1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за выдающиеся заслуги в развитии архитектуры и градостроительства, высокие достижения в области деятельности органов архитектуры и градостроительства субъектов Российской Федерации и муниципальных образований</w:t>
      </w:r>
      <w:r w:rsidR="00552DED" w:rsidRPr="009472AA">
        <w:rPr>
          <w:rFonts w:ascii="Times New Roman" w:hAnsi="Times New Roman" w:cs="Times New Roman"/>
          <w:sz w:val="26"/>
          <w:szCs w:val="26"/>
        </w:rPr>
        <w:t>;</w:t>
      </w:r>
    </w:p>
    <w:p w:rsidR="003A23F1" w:rsidRPr="009472AA" w:rsidRDefault="003A23F1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за разработку градостроительной и проектной документации, имеющей</w:t>
      </w:r>
      <w:r w:rsidR="00552DED" w:rsidRPr="009472AA">
        <w:rPr>
          <w:rFonts w:ascii="Times New Roman" w:hAnsi="Times New Roman" w:cs="Times New Roman"/>
          <w:sz w:val="26"/>
          <w:szCs w:val="26"/>
        </w:rPr>
        <w:t xml:space="preserve"> важное общероссийское значение;</w:t>
      </w:r>
    </w:p>
    <w:p w:rsidR="003A23F1" w:rsidRPr="009472AA" w:rsidRDefault="003A23F1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 xml:space="preserve"> заслуги в области подготовки специалистов и квалифицированных рабочих кадров для строительных отраслей, жилищно-</w:t>
      </w:r>
      <w:r w:rsidRPr="009472AA">
        <w:rPr>
          <w:rFonts w:ascii="Times New Roman" w:hAnsi="Times New Roman" w:cs="Times New Roman"/>
          <w:sz w:val="26"/>
          <w:szCs w:val="26"/>
        </w:rPr>
        <w:softHyphen/>
        <w:t>коммунального хозяйства и кадровых специалистов градостроительного и архитектурного профиля</w:t>
      </w:r>
      <w:r w:rsidR="00552DED" w:rsidRPr="009472AA">
        <w:rPr>
          <w:rFonts w:ascii="Times New Roman" w:hAnsi="Times New Roman" w:cs="Times New Roman"/>
          <w:sz w:val="26"/>
          <w:szCs w:val="26"/>
        </w:rPr>
        <w:t>.</w:t>
      </w:r>
    </w:p>
    <w:p w:rsidR="007B2AFB" w:rsidRPr="009472AA" w:rsidRDefault="007B2AFB" w:rsidP="006D5970">
      <w:pPr>
        <w:pStyle w:val="1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AFB" w:rsidRPr="009472AA" w:rsidRDefault="007B2AFB" w:rsidP="006D5970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Требования к стажу работы</w:t>
      </w:r>
      <w:r w:rsidR="00552DED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="00552DED" w:rsidRPr="009472AA">
        <w:rPr>
          <w:rFonts w:ascii="Times New Roman" w:hAnsi="Times New Roman" w:cs="Times New Roman"/>
          <w:sz w:val="26"/>
          <w:szCs w:val="26"/>
          <w:u w:val="single"/>
        </w:rPr>
        <w:t>в установленной сфере деятельности Минстроя РФ</w:t>
      </w:r>
      <w:r w:rsidR="00552DED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>для получения наград:</w:t>
      </w:r>
    </w:p>
    <w:p w:rsidR="007B2AFB" w:rsidRPr="009472AA" w:rsidRDefault="007B2AFB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 xml:space="preserve">Благодарностью Минстроя РФ награждаются лица, имеющие </w:t>
      </w:r>
      <w:r w:rsidRPr="009472AA">
        <w:rPr>
          <w:rStyle w:val="highlight"/>
          <w:rFonts w:ascii="Times New Roman" w:hAnsi="Times New Roman" w:cs="Times New Roman"/>
          <w:sz w:val="26"/>
          <w:szCs w:val="26"/>
        </w:rPr>
        <w:t>стаж</w:t>
      </w:r>
      <w:r w:rsidRPr="009472AA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F0570F" w:rsidRPr="009472AA">
        <w:rPr>
          <w:rFonts w:ascii="Times New Roman" w:hAnsi="Times New Roman" w:cs="Times New Roman"/>
          <w:sz w:val="26"/>
          <w:szCs w:val="26"/>
        </w:rPr>
        <w:t xml:space="preserve"> в отрасли</w:t>
      </w:r>
      <w:r w:rsidRPr="009472AA">
        <w:rPr>
          <w:rFonts w:ascii="Times New Roman" w:hAnsi="Times New Roman" w:cs="Times New Roman"/>
          <w:sz w:val="26"/>
          <w:szCs w:val="26"/>
        </w:rPr>
        <w:t xml:space="preserve"> не менее 10 лет, в том числе в коллективе организации, возбудившей</w:t>
      </w:r>
      <w:r w:rsidR="00552DED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 xml:space="preserve"> ходатайство о награждении, не менее 2 лет и в заним</w:t>
      </w:r>
      <w:r w:rsidR="00552DED" w:rsidRPr="009472AA">
        <w:rPr>
          <w:rFonts w:ascii="Times New Roman" w:hAnsi="Times New Roman" w:cs="Times New Roman"/>
          <w:sz w:val="26"/>
          <w:szCs w:val="26"/>
        </w:rPr>
        <w:t>аемой должности не менее 1 года;</w:t>
      </w:r>
    </w:p>
    <w:p w:rsidR="00805E12" w:rsidRPr="009472AA" w:rsidRDefault="00805E12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 xml:space="preserve">Почетной грамотой Минстроя РФ награждаются лица, имеющие </w:t>
      </w:r>
      <w:r w:rsidRPr="009472AA">
        <w:rPr>
          <w:rStyle w:val="highlight"/>
          <w:rFonts w:ascii="Times New Roman" w:hAnsi="Times New Roman" w:cs="Times New Roman"/>
          <w:sz w:val="26"/>
          <w:szCs w:val="26"/>
        </w:rPr>
        <w:t>стаж</w:t>
      </w:r>
      <w:r w:rsidR="00F0570F" w:rsidRPr="009472AA">
        <w:rPr>
          <w:rStyle w:val="highlight"/>
          <w:rFonts w:ascii="Times New Roman" w:hAnsi="Times New Roman" w:cs="Times New Roman"/>
          <w:sz w:val="26"/>
          <w:szCs w:val="26"/>
        </w:rPr>
        <w:t xml:space="preserve"> </w:t>
      </w:r>
      <w:r w:rsidR="00F0570F" w:rsidRPr="009472AA">
        <w:rPr>
          <w:rFonts w:ascii="Times New Roman" w:hAnsi="Times New Roman" w:cs="Times New Roman"/>
          <w:sz w:val="26"/>
          <w:szCs w:val="26"/>
        </w:rPr>
        <w:t>в отрасли</w:t>
      </w:r>
      <w:r w:rsidRPr="009472AA">
        <w:rPr>
          <w:rFonts w:ascii="Times New Roman" w:hAnsi="Times New Roman" w:cs="Times New Roman"/>
          <w:sz w:val="26"/>
          <w:szCs w:val="26"/>
        </w:rPr>
        <w:t xml:space="preserve"> не менее 15 лет, включая стаж работы в организации,</w:t>
      </w:r>
      <w:r w:rsidR="00552DED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>возбудившей ходатайств</w:t>
      </w:r>
      <w:r w:rsidR="00F0570F" w:rsidRPr="009472AA">
        <w:rPr>
          <w:rFonts w:ascii="Times New Roman" w:hAnsi="Times New Roman" w:cs="Times New Roman"/>
          <w:sz w:val="26"/>
          <w:szCs w:val="26"/>
        </w:rPr>
        <w:t>о о награждении, не менее 3 лет;</w:t>
      </w:r>
    </w:p>
    <w:p w:rsidR="007B2AFB" w:rsidRPr="009472AA" w:rsidRDefault="007B2AFB" w:rsidP="006D5970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2AA">
        <w:rPr>
          <w:rFonts w:ascii="Times New Roman" w:hAnsi="Times New Roman" w:cs="Times New Roman"/>
          <w:sz w:val="26"/>
          <w:szCs w:val="26"/>
        </w:rPr>
        <w:t>Знак</w:t>
      </w:r>
      <w:r w:rsidR="00552DED" w:rsidRPr="009472AA">
        <w:rPr>
          <w:rFonts w:ascii="Times New Roman" w:hAnsi="Times New Roman" w:cs="Times New Roman"/>
          <w:sz w:val="26"/>
          <w:szCs w:val="26"/>
        </w:rPr>
        <w:t>ами</w:t>
      </w:r>
      <w:r w:rsidR="00805E12" w:rsidRPr="009472AA">
        <w:rPr>
          <w:rFonts w:ascii="Times New Roman" w:hAnsi="Times New Roman" w:cs="Times New Roman"/>
          <w:sz w:val="26"/>
          <w:szCs w:val="26"/>
        </w:rPr>
        <w:t xml:space="preserve"> "Почетный работник жилищно</w:t>
      </w:r>
      <w:r w:rsidR="00805E12" w:rsidRPr="009472AA">
        <w:rPr>
          <w:rFonts w:ascii="Times New Roman" w:hAnsi="Times New Roman" w:cs="Times New Roman"/>
          <w:sz w:val="26"/>
          <w:szCs w:val="26"/>
        </w:rPr>
        <w:softHyphen/>
        <w:t>-ко</w:t>
      </w:r>
      <w:r w:rsidR="00552DED" w:rsidRPr="009472AA">
        <w:rPr>
          <w:rFonts w:ascii="Times New Roman" w:hAnsi="Times New Roman" w:cs="Times New Roman"/>
          <w:sz w:val="26"/>
          <w:szCs w:val="26"/>
        </w:rPr>
        <w:t xml:space="preserve">ммунального хозяйства России", "Почетный архитектор России" и "Почетный строитель России"  </w:t>
      </w:r>
      <w:r w:rsidRPr="009472AA">
        <w:rPr>
          <w:rFonts w:ascii="Times New Roman" w:hAnsi="Times New Roman" w:cs="Times New Roman"/>
          <w:sz w:val="26"/>
          <w:szCs w:val="26"/>
        </w:rPr>
        <w:t>награждаются работники, имеющие</w:t>
      </w:r>
      <w:r w:rsidR="00805E12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Style w:val="highlight"/>
          <w:rFonts w:ascii="Times New Roman" w:hAnsi="Times New Roman" w:cs="Times New Roman"/>
          <w:sz w:val="26"/>
          <w:szCs w:val="26"/>
        </w:rPr>
        <w:t>стаж</w:t>
      </w:r>
      <w:r w:rsidRPr="009472AA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F0570F" w:rsidRPr="009472AA">
        <w:rPr>
          <w:rFonts w:ascii="Times New Roman" w:hAnsi="Times New Roman" w:cs="Times New Roman"/>
          <w:sz w:val="26"/>
          <w:szCs w:val="26"/>
        </w:rPr>
        <w:t xml:space="preserve">в отрасли </w:t>
      </w:r>
      <w:r w:rsidRPr="009472AA">
        <w:rPr>
          <w:rFonts w:ascii="Times New Roman" w:hAnsi="Times New Roman" w:cs="Times New Roman"/>
          <w:sz w:val="26"/>
          <w:szCs w:val="26"/>
        </w:rPr>
        <w:t>20 лет, в том числе в коллективе организации</w:t>
      </w:r>
      <w:r w:rsidR="00F0570F" w:rsidRPr="009472AA">
        <w:rPr>
          <w:rFonts w:ascii="Times New Roman" w:hAnsi="Times New Roman" w:cs="Times New Roman"/>
          <w:sz w:val="26"/>
          <w:szCs w:val="26"/>
        </w:rPr>
        <w:t>,</w:t>
      </w:r>
      <w:r w:rsidRPr="009472AA">
        <w:rPr>
          <w:rFonts w:ascii="Times New Roman" w:hAnsi="Times New Roman" w:cs="Times New Roman"/>
          <w:sz w:val="26"/>
          <w:szCs w:val="26"/>
        </w:rPr>
        <w:t xml:space="preserve"> представившей лицо к награждению, не менее 5 лет и в занимаемой должности не менее 3 лет, а также</w:t>
      </w:r>
      <w:r w:rsidR="00805E12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 xml:space="preserve">ранее награжденные Почетной грамотой </w:t>
      </w:r>
      <w:proofErr w:type="spellStart"/>
      <w:r w:rsidRPr="009472AA">
        <w:rPr>
          <w:rFonts w:ascii="Times New Roman" w:hAnsi="Times New Roman" w:cs="Times New Roman"/>
          <w:sz w:val="26"/>
          <w:szCs w:val="26"/>
        </w:rPr>
        <w:t>М</w:t>
      </w:r>
      <w:r w:rsidR="00552DED" w:rsidRPr="009472AA">
        <w:rPr>
          <w:rFonts w:ascii="Times New Roman" w:hAnsi="Times New Roman" w:cs="Times New Roman"/>
          <w:sz w:val="26"/>
          <w:szCs w:val="26"/>
        </w:rPr>
        <w:t>инрегион</w:t>
      </w:r>
      <w:proofErr w:type="spellEnd"/>
      <w:r w:rsidR="00552DED" w:rsidRPr="009472AA">
        <w:rPr>
          <w:rFonts w:ascii="Times New Roman" w:hAnsi="Times New Roman" w:cs="Times New Roman"/>
          <w:sz w:val="26"/>
          <w:szCs w:val="26"/>
        </w:rPr>
        <w:t xml:space="preserve"> РФ</w:t>
      </w:r>
      <w:r w:rsidRPr="009472AA">
        <w:rPr>
          <w:rFonts w:ascii="Times New Roman" w:hAnsi="Times New Roman" w:cs="Times New Roman"/>
          <w:sz w:val="26"/>
          <w:szCs w:val="26"/>
        </w:rPr>
        <w:t xml:space="preserve"> или</w:t>
      </w:r>
      <w:r w:rsidR="00805E12" w:rsidRPr="009472AA">
        <w:rPr>
          <w:rFonts w:ascii="Times New Roman" w:hAnsi="Times New Roman" w:cs="Times New Roman"/>
          <w:sz w:val="26"/>
          <w:szCs w:val="26"/>
        </w:rPr>
        <w:t xml:space="preserve"> </w:t>
      </w:r>
      <w:r w:rsidRPr="009472AA">
        <w:rPr>
          <w:rFonts w:ascii="Times New Roman" w:hAnsi="Times New Roman" w:cs="Times New Roman"/>
          <w:sz w:val="26"/>
          <w:szCs w:val="26"/>
        </w:rPr>
        <w:t xml:space="preserve">Почетной грамотой </w:t>
      </w:r>
      <w:r w:rsidR="00552DED" w:rsidRPr="009472AA">
        <w:rPr>
          <w:rFonts w:ascii="Times New Roman" w:hAnsi="Times New Roman" w:cs="Times New Roman"/>
          <w:sz w:val="26"/>
          <w:szCs w:val="26"/>
        </w:rPr>
        <w:t>Минстроя РФ</w:t>
      </w:r>
      <w:r w:rsidR="00F0570F" w:rsidRPr="009472A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0570F" w:rsidRPr="009472AA" w:rsidRDefault="00F0570F" w:rsidP="006D5970">
      <w:pPr>
        <w:pStyle w:val="1"/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ab/>
        <w:t xml:space="preserve">Повторное награждение за новые </w:t>
      </w:r>
      <w:proofErr w:type="gramStart"/>
      <w:r w:rsidRPr="009472AA">
        <w:rPr>
          <w:rFonts w:ascii="Times New Roman" w:hAnsi="Times New Roman" w:cs="Times New Roman"/>
          <w:sz w:val="26"/>
          <w:szCs w:val="26"/>
        </w:rPr>
        <w:t>заслуги</w:t>
      </w:r>
      <w:proofErr w:type="gramEnd"/>
      <w:r w:rsidRPr="009472AA">
        <w:rPr>
          <w:rFonts w:ascii="Times New Roman" w:hAnsi="Times New Roman" w:cs="Times New Roman"/>
          <w:sz w:val="26"/>
          <w:szCs w:val="26"/>
        </w:rPr>
        <w:t xml:space="preserve"> возможно не ранее чем через 5 лет после предыдущего награждения ведомственной наградой (в том числе и награждение государственной наградой Российской Федерации). </w:t>
      </w:r>
    </w:p>
    <w:p w:rsidR="003A23F1" w:rsidRPr="009472AA" w:rsidRDefault="005B3FBC" w:rsidP="006D5970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72AA">
        <w:rPr>
          <w:rFonts w:ascii="Times New Roman" w:hAnsi="Times New Roman" w:cs="Times New Roman"/>
          <w:sz w:val="26"/>
          <w:szCs w:val="26"/>
        </w:rPr>
        <w:t>Представление наградных материалов в связи с профессиональным праздником осуществляется  в срок не менее чем за  4 месяца до даты празднования.</w:t>
      </w:r>
    </w:p>
    <w:sectPr w:rsidR="003A23F1" w:rsidRPr="009472AA" w:rsidSect="00805E12">
      <w:pgSz w:w="11906" w:h="16838"/>
      <w:pgMar w:top="567" w:right="566" w:bottom="426" w:left="567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49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2F674223"/>
    <w:multiLevelType w:val="hybridMultilevel"/>
    <w:tmpl w:val="E95280F4"/>
    <w:lvl w:ilvl="0" w:tplc="DED087C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6523"/>
    <w:multiLevelType w:val="hybridMultilevel"/>
    <w:tmpl w:val="2280DB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7E3709"/>
    <w:multiLevelType w:val="hybridMultilevel"/>
    <w:tmpl w:val="D9B48552"/>
    <w:lvl w:ilvl="0" w:tplc="120E07F8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87EAB"/>
    <w:multiLevelType w:val="hybridMultilevel"/>
    <w:tmpl w:val="D62AB166"/>
    <w:lvl w:ilvl="0" w:tplc="BB16D700">
      <w:start w:val="6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17A70"/>
    <w:multiLevelType w:val="hybridMultilevel"/>
    <w:tmpl w:val="645C8372"/>
    <w:lvl w:ilvl="0" w:tplc="D6BC9832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3FBC"/>
    <w:rsid w:val="00190FA2"/>
    <w:rsid w:val="001F12D8"/>
    <w:rsid w:val="002914B4"/>
    <w:rsid w:val="003A23F1"/>
    <w:rsid w:val="00432CDA"/>
    <w:rsid w:val="00552DED"/>
    <w:rsid w:val="0055523C"/>
    <w:rsid w:val="005B3FBC"/>
    <w:rsid w:val="005E273A"/>
    <w:rsid w:val="006C4540"/>
    <w:rsid w:val="006D5970"/>
    <w:rsid w:val="006E1236"/>
    <w:rsid w:val="007B2AFB"/>
    <w:rsid w:val="00805E12"/>
    <w:rsid w:val="00866273"/>
    <w:rsid w:val="0087397B"/>
    <w:rsid w:val="008F7A95"/>
    <w:rsid w:val="009472AA"/>
    <w:rsid w:val="009D2603"/>
    <w:rsid w:val="009E38A0"/>
    <w:rsid w:val="00A34FF3"/>
    <w:rsid w:val="00A84EB3"/>
    <w:rsid w:val="00A86E2A"/>
    <w:rsid w:val="00AA3C6F"/>
    <w:rsid w:val="00AE7D40"/>
    <w:rsid w:val="00AF02B9"/>
    <w:rsid w:val="00C363E4"/>
    <w:rsid w:val="00C413FD"/>
    <w:rsid w:val="00D716F3"/>
    <w:rsid w:val="00D7226F"/>
    <w:rsid w:val="00D74F18"/>
    <w:rsid w:val="00DB6929"/>
    <w:rsid w:val="00E67B3F"/>
    <w:rsid w:val="00F0570F"/>
    <w:rsid w:val="00FE0C57"/>
    <w:rsid w:val="00FE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BC"/>
    <w:pPr>
      <w:suppressAutoHyphens/>
    </w:pPr>
    <w:rPr>
      <w:rFonts w:ascii="Calibri" w:eastAsia="DejaVu Sans" w:hAnsi="Calibri" w:cs="font34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3FBC"/>
  </w:style>
  <w:style w:type="character" w:customStyle="1" w:styleId="highlight">
    <w:name w:val="highlight"/>
    <w:basedOn w:val="a0"/>
    <w:rsid w:val="005B3FBC"/>
  </w:style>
  <w:style w:type="paragraph" w:styleId="a3">
    <w:name w:val="Balloon Text"/>
    <w:basedOn w:val="a"/>
    <w:link w:val="a4"/>
    <w:uiPriority w:val="99"/>
    <w:semiHidden/>
    <w:unhideWhenUsed/>
    <w:rsid w:val="006E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36"/>
    <w:rPr>
      <w:rFonts w:ascii="Tahoma" w:eastAsia="DejaVu Sans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7397B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BE601-9103-4221-A1CA-B4471544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</dc:creator>
  <cp:lastModifiedBy>GEI</cp:lastModifiedBy>
  <cp:revision>2</cp:revision>
  <cp:lastPrinted>2020-12-03T10:40:00Z</cp:lastPrinted>
  <dcterms:created xsi:type="dcterms:W3CDTF">2024-03-11T05:56:00Z</dcterms:created>
  <dcterms:modified xsi:type="dcterms:W3CDTF">2024-03-11T05:56:00Z</dcterms:modified>
</cp:coreProperties>
</file>