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0510">
        <w:rPr>
          <w:rFonts w:ascii="Times New Roman" w:hAnsi="Times New Roman"/>
          <w:sz w:val="28"/>
          <w:szCs w:val="28"/>
        </w:rPr>
        <w:t>21 декабря</w:t>
      </w:r>
      <w:r w:rsidR="0099611D">
        <w:rPr>
          <w:rFonts w:ascii="Times New Roman" w:hAnsi="Times New Roman"/>
          <w:sz w:val="28"/>
          <w:szCs w:val="28"/>
        </w:rPr>
        <w:t xml:space="preserve"> 2017 года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№</w:t>
      </w:r>
      <w:r w:rsidR="00606161">
        <w:rPr>
          <w:rFonts w:ascii="Times New Roman" w:hAnsi="Times New Roman"/>
          <w:b/>
          <w:sz w:val="28"/>
          <w:szCs w:val="28"/>
        </w:rPr>
        <w:t xml:space="preserve"> </w:t>
      </w:r>
      <w:r w:rsidR="00361EA5">
        <w:rPr>
          <w:rFonts w:ascii="Times New Roman" w:hAnsi="Times New Roman"/>
          <w:b/>
          <w:sz w:val="28"/>
          <w:szCs w:val="28"/>
        </w:rPr>
        <w:t>2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A563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E459FC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C4756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Pr="00542E41" w:rsidRDefault="001C4756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19A7">
        <w:rPr>
          <w:rFonts w:ascii="Times New Roman" w:hAnsi="Times New Roman"/>
          <w:sz w:val="28"/>
          <w:szCs w:val="28"/>
        </w:rPr>
        <w:t>Заслуш</w:t>
      </w:r>
      <w:r>
        <w:rPr>
          <w:rFonts w:ascii="Times New Roman" w:hAnsi="Times New Roman"/>
          <w:sz w:val="28"/>
          <w:szCs w:val="28"/>
        </w:rPr>
        <w:t>али</w:t>
      </w:r>
      <w:r w:rsidRPr="000419A7">
        <w:rPr>
          <w:rFonts w:ascii="Times New Roman" w:hAnsi="Times New Roman"/>
          <w:sz w:val="28"/>
          <w:szCs w:val="28"/>
        </w:rPr>
        <w:t xml:space="preserve"> и обсуди</w:t>
      </w:r>
      <w:r>
        <w:rPr>
          <w:rFonts w:ascii="Times New Roman" w:hAnsi="Times New Roman"/>
          <w:sz w:val="28"/>
          <w:szCs w:val="28"/>
        </w:rPr>
        <w:t>ли</w:t>
      </w:r>
      <w:r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361EA5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 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361EA5">
        <w:rPr>
          <w:rFonts w:ascii="Times New Roman" w:hAnsi="Times New Roman"/>
          <w:sz w:val="28"/>
          <w:szCs w:val="28"/>
        </w:rPr>
        <w:t xml:space="preserve"> </w:t>
      </w:r>
      <w:r w:rsidR="004D0B1F" w:rsidRPr="00E0471A">
        <w:rPr>
          <w:rFonts w:ascii="Times New Roman" w:hAnsi="Times New Roman"/>
          <w:sz w:val="28"/>
          <w:szCs w:val="28"/>
        </w:rPr>
        <w:t>ООО «Дорожно-строительная передвижная механизированная колонна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Толбазинская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СтройМастер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«УРАЛРЕМСТРОЙ-УФА», ООО Строительно-монтажное управление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Уралстройсервис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ФлоЭм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«Уфа-Квартал»,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ОптоКОМ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«ПРОМЕКС»,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Ремонт</w:t>
      </w:r>
      <w:proofErr w:type="gramStart"/>
      <w:r w:rsidR="004D0B1F" w:rsidRPr="00E0471A">
        <w:rPr>
          <w:rFonts w:ascii="Times New Roman" w:hAnsi="Times New Roman"/>
          <w:sz w:val="28"/>
          <w:szCs w:val="28"/>
        </w:rPr>
        <w:t>.С</w:t>
      </w:r>
      <w:proofErr w:type="gramEnd"/>
      <w:r w:rsidR="004D0B1F" w:rsidRPr="00E0471A">
        <w:rPr>
          <w:rFonts w:ascii="Times New Roman" w:hAnsi="Times New Roman"/>
          <w:sz w:val="28"/>
          <w:szCs w:val="28"/>
        </w:rPr>
        <w:t>троительство.Отделка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.», ООО «ТОПЭК»,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Уфастроймех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ЛифтТехЦентр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Евростиль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 xml:space="preserve">», ООО «Терра Строй», ООО «Научно-техническая организация 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Интерстройсервис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РегионКомСнаб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Илиодор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Теплострой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Строймонтаж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», ООО Строительная фирма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Нефтегазспецстрой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 ДО ОАО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Стронег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014B10">
        <w:rPr>
          <w:rFonts w:ascii="Times New Roman" w:hAnsi="Times New Roman"/>
          <w:sz w:val="28"/>
          <w:szCs w:val="28"/>
        </w:rPr>
        <w:t>ООО «</w:t>
      </w:r>
      <w:proofErr w:type="spellStart"/>
      <w:r w:rsidR="004D0B1F" w:rsidRPr="00014B10">
        <w:rPr>
          <w:rFonts w:ascii="Times New Roman" w:hAnsi="Times New Roman"/>
          <w:sz w:val="28"/>
          <w:szCs w:val="28"/>
        </w:rPr>
        <w:t>Спецтехстроймонтаж</w:t>
      </w:r>
      <w:proofErr w:type="spellEnd"/>
      <w:r w:rsidR="004D0B1F" w:rsidRPr="00014B10">
        <w:rPr>
          <w:rFonts w:ascii="Times New Roman" w:hAnsi="Times New Roman"/>
          <w:sz w:val="28"/>
          <w:szCs w:val="28"/>
        </w:rPr>
        <w:t>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«Феникс»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Оптима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 xml:space="preserve"> С»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«Стиль-М»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Башкирское специализированное управление "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Монтажхимзащита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"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СибайГазСпецСтрой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>ООО «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СпецИнвестСтрой</w:t>
      </w:r>
      <w:proofErr w:type="spellEnd"/>
      <w:r w:rsidR="004D0B1F" w:rsidRPr="00E0471A">
        <w:rPr>
          <w:rFonts w:ascii="Times New Roman" w:hAnsi="Times New Roman"/>
          <w:sz w:val="28"/>
          <w:szCs w:val="28"/>
        </w:rPr>
        <w:t>»</w:t>
      </w:r>
      <w:r w:rsidR="004D0B1F">
        <w:rPr>
          <w:rFonts w:ascii="Times New Roman" w:hAnsi="Times New Roman"/>
          <w:sz w:val="28"/>
          <w:szCs w:val="28"/>
        </w:rPr>
        <w:t xml:space="preserve">, </w:t>
      </w:r>
      <w:r w:rsidR="004D0B1F" w:rsidRPr="00E0471A">
        <w:rPr>
          <w:rFonts w:ascii="Times New Roman" w:hAnsi="Times New Roman"/>
          <w:sz w:val="28"/>
          <w:szCs w:val="28"/>
        </w:rPr>
        <w:t xml:space="preserve">ООО «Региональный Лифтовой </w:t>
      </w:r>
      <w:proofErr w:type="spellStart"/>
      <w:r w:rsidR="004D0B1F" w:rsidRPr="00E0471A">
        <w:rPr>
          <w:rFonts w:ascii="Times New Roman" w:hAnsi="Times New Roman"/>
          <w:sz w:val="28"/>
          <w:szCs w:val="28"/>
        </w:rPr>
        <w:t>Сервис</w:t>
      </w:r>
      <w:proofErr w:type="gramStart"/>
      <w:r w:rsidR="004D0B1F" w:rsidRPr="00E0471A">
        <w:rPr>
          <w:rFonts w:ascii="Times New Roman" w:hAnsi="Times New Roman"/>
          <w:sz w:val="28"/>
          <w:szCs w:val="28"/>
        </w:rPr>
        <w:t>»</w:t>
      </w:r>
      <w:r w:rsidR="00B024EA">
        <w:rPr>
          <w:rFonts w:ascii="Times New Roman" w:hAnsi="Times New Roman"/>
          <w:sz w:val="28"/>
          <w:szCs w:val="28"/>
        </w:rPr>
        <w:t>н</w:t>
      </w:r>
      <w:proofErr w:type="gramEnd"/>
      <w:r w:rsidR="00B024EA">
        <w:rPr>
          <w:rFonts w:ascii="Times New Roman" w:hAnsi="Times New Roman"/>
          <w:sz w:val="28"/>
          <w:szCs w:val="28"/>
        </w:rPr>
        <w:t>е</w:t>
      </w:r>
      <w:proofErr w:type="spellEnd"/>
      <w:r w:rsidR="00B024EA">
        <w:rPr>
          <w:rFonts w:ascii="Times New Roman" w:hAnsi="Times New Roman"/>
          <w:sz w:val="28"/>
          <w:szCs w:val="28"/>
        </w:rPr>
        <w:t xml:space="preserve"> удовлетворяют требования</w:t>
      </w:r>
      <w:r w:rsidR="0060515A">
        <w:rPr>
          <w:rFonts w:ascii="Times New Roman" w:hAnsi="Times New Roman"/>
          <w:sz w:val="28"/>
          <w:szCs w:val="28"/>
        </w:rPr>
        <w:t>м</w:t>
      </w:r>
      <w:r w:rsidR="00B024EA">
        <w:rPr>
          <w:rFonts w:ascii="Times New Roman" w:hAnsi="Times New Roman"/>
          <w:sz w:val="28"/>
          <w:szCs w:val="28"/>
        </w:rPr>
        <w:t xml:space="preserve"> к член</w:t>
      </w:r>
      <w:r w:rsidR="0060515A">
        <w:rPr>
          <w:rFonts w:ascii="Times New Roman" w:hAnsi="Times New Roman"/>
          <w:sz w:val="28"/>
          <w:szCs w:val="28"/>
        </w:rPr>
        <w:t>ству в</w:t>
      </w:r>
      <w:r w:rsidR="00B024EA">
        <w:rPr>
          <w:rFonts w:ascii="Times New Roman" w:hAnsi="Times New Roman"/>
          <w:sz w:val="28"/>
          <w:szCs w:val="28"/>
        </w:rPr>
        <w:t xml:space="preserve"> АСРОР «Союз строителей РБ», а именно: </w:t>
      </w:r>
      <w:r w:rsidR="00230510">
        <w:rPr>
          <w:rFonts w:ascii="Times New Roman" w:hAnsi="Times New Roman"/>
          <w:sz w:val="28"/>
          <w:szCs w:val="28"/>
        </w:rPr>
        <w:t>не имеют</w:t>
      </w:r>
      <w:r w:rsidR="00361EA5">
        <w:rPr>
          <w:rFonts w:ascii="Times New Roman" w:hAnsi="Times New Roman"/>
          <w:sz w:val="28"/>
          <w:szCs w:val="28"/>
        </w:rPr>
        <w:t xml:space="preserve"> </w:t>
      </w:r>
      <w:r w:rsidR="00D55411">
        <w:rPr>
          <w:rFonts w:ascii="Times New Roman" w:hAnsi="Times New Roman"/>
          <w:sz w:val="28"/>
          <w:szCs w:val="28"/>
        </w:rPr>
        <w:t>по месту основной работы</w:t>
      </w:r>
      <w:r w:rsidR="00230510" w:rsidRPr="00230510">
        <w:rPr>
          <w:rFonts w:ascii="Times New Roman" w:hAnsi="Times New Roman"/>
          <w:sz w:val="28"/>
          <w:szCs w:val="28"/>
        </w:rPr>
        <w:t xml:space="preserve"> минимум двух </w:t>
      </w:r>
      <w:r w:rsidR="00D55411">
        <w:rPr>
          <w:rFonts w:ascii="Times New Roman" w:hAnsi="Times New Roman"/>
          <w:sz w:val="28"/>
          <w:szCs w:val="28"/>
        </w:rPr>
        <w:t>специалистов, сведения о которых внесены</w:t>
      </w:r>
      <w:r w:rsidR="00230510" w:rsidRPr="00230510">
        <w:rPr>
          <w:rFonts w:ascii="Times New Roman" w:hAnsi="Times New Roman"/>
          <w:sz w:val="28"/>
          <w:szCs w:val="28"/>
        </w:rPr>
        <w:t xml:space="preserve"> в национальный реестр специалистов в области строительства</w:t>
      </w:r>
      <w:r w:rsidR="00D55411">
        <w:rPr>
          <w:rFonts w:ascii="Times New Roman" w:hAnsi="Times New Roman"/>
          <w:sz w:val="28"/>
          <w:szCs w:val="28"/>
        </w:rPr>
        <w:t>, а также</w:t>
      </w:r>
      <w:r w:rsidR="00361EA5">
        <w:rPr>
          <w:rFonts w:ascii="Times New Roman" w:hAnsi="Times New Roman"/>
          <w:sz w:val="28"/>
          <w:szCs w:val="28"/>
        </w:rPr>
        <w:t xml:space="preserve">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6 статьи 55.5 части 2 статьи 55.7 Градостроител</w:t>
      </w:r>
      <w:r w:rsidR="00361EA5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>ного кодекса РФ, пункта 11 Квалификационного стандарта АСРОР «Союз строителей РБ» «</w:t>
      </w:r>
      <w:r w:rsidR="004B0C9D">
        <w:rPr>
          <w:rFonts w:ascii="Times New Roman" w:hAnsi="Times New Roman"/>
          <w:sz w:val="28"/>
          <w:szCs w:val="28"/>
        </w:rPr>
        <w:t>Специалист по организации строительства»</w:t>
      </w:r>
      <w:r>
        <w:rPr>
          <w:rFonts w:ascii="Times New Roman" w:hAnsi="Times New Roman"/>
          <w:sz w:val="28"/>
          <w:szCs w:val="28"/>
        </w:rPr>
        <w:t xml:space="preserve"> пункт</w:t>
      </w:r>
      <w:r w:rsidR="00C06089">
        <w:rPr>
          <w:rFonts w:ascii="Times New Roman" w:hAnsi="Times New Roman"/>
          <w:sz w:val="28"/>
          <w:szCs w:val="28"/>
        </w:rPr>
        <w:t>ов 2.4,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3.3</w:t>
      </w:r>
      <w:r w:rsidR="00C06089"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РБ», пункт</w:t>
      </w:r>
      <w:r w:rsidR="000F7088">
        <w:rPr>
          <w:rFonts w:ascii="Times New Roman" w:hAnsi="Times New Roman"/>
          <w:sz w:val="28"/>
          <w:szCs w:val="28"/>
        </w:rPr>
        <w:t>ов</w:t>
      </w:r>
      <w:r w:rsidR="00C06089"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3.1</w:t>
      </w:r>
      <w:r w:rsidR="000F7088">
        <w:rPr>
          <w:rFonts w:ascii="Times New Roman" w:hAnsi="Times New Roman"/>
          <w:sz w:val="28"/>
          <w:szCs w:val="28"/>
        </w:rPr>
        <w:t xml:space="preserve"> и 5.4</w:t>
      </w:r>
      <w:r w:rsidR="00C06089"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</w:t>
      </w:r>
      <w:proofErr w:type="gramEnd"/>
      <w:r>
        <w:rPr>
          <w:rFonts w:ascii="Times New Roman" w:hAnsi="Times New Roman"/>
          <w:sz w:val="28"/>
          <w:szCs w:val="28"/>
        </w:rPr>
        <w:t xml:space="preserve">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от </w:t>
      </w:r>
      <w:r w:rsidR="000F7088">
        <w:rPr>
          <w:rFonts w:ascii="Times New Roman" w:hAnsi="Times New Roman"/>
          <w:sz w:val="28"/>
          <w:szCs w:val="28"/>
        </w:rPr>
        <w:t>19.07.2017г., 0</w:t>
      </w:r>
      <w:r>
        <w:rPr>
          <w:rFonts w:ascii="Times New Roman" w:hAnsi="Times New Roman"/>
          <w:sz w:val="28"/>
          <w:szCs w:val="28"/>
        </w:rPr>
        <w:t>3</w:t>
      </w:r>
      <w:r w:rsidR="000A7115">
        <w:rPr>
          <w:rFonts w:ascii="Times New Roman" w:hAnsi="Times New Roman"/>
          <w:sz w:val="28"/>
          <w:szCs w:val="28"/>
        </w:rPr>
        <w:t>.0</w:t>
      </w:r>
      <w:r w:rsidR="000F7088">
        <w:rPr>
          <w:rFonts w:ascii="Times New Roman" w:hAnsi="Times New Roman"/>
          <w:sz w:val="28"/>
          <w:szCs w:val="28"/>
        </w:rPr>
        <w:t>8</w:t>
      </w:r>
      <w:r w:rsidR="000A7115">
        <w:rPr>
          <w:rFonts w:ascii="Times New Roman" w:hAnsi="Times New Roman"/>
          <w:sz w:val="28"/>
          <w:szCs w:val="28"/>
        </w:rPr>
        <w:t>.2017г.</w:t>
      </w:r>
      <w:r w:rsidR="00320B94">
        <w:rPr>
          <w:rFonts w:ascii="Times New Roman" w:hAnsi="Times New Roman"/>
          <w:sz w:val="28"/>
          <w:szCs w:val="28"/>
        </w:rPr>
        <w:t>,</w:t>
      </w:r>
      <w:r w:rsidR="000F7088">
        <w:rPr>
          <w:rFonts w:ascii="Times New Roman" w:hAnsi="Times New Roman"/>
          <w:sz w:val="28"/>
          <w:szCs w:val="28"/>
        </w:rPr>
        <w:t xml:space="preserve"> 12.10.2017г., 19.10.2017г., 7.12.2017г.</w:t>
      </w:r>
      <w:r w:rsidR="00C06089">
        <w:rPr>
          <w:rFonts w:ascii="Times New Roman" w:hAnsi="Times New Roman"/>
          <w:sz w:val="28"/>
          <w:szCs w:val="28"/>
        </w:rPr>
        <w:t>, 21.12.2017г.</w:t>
      </w:r>
      <w:r w:rsidR="000F7088">
        <w:rPr>
          <w:rFonts w:ascii="Times New Roman" w:hAnsi="Times New Roman"/>
          <w:sz w:val="28"/>
          <w:szCs w:val="28"/>
        </w:rPr>
        <w:t>,</w:t>
      </w:r>
      <w:r w:rsidR="00326B61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AA5470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AA5470" w:rsidRPr="002A3CD7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Default="00C06089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F7088">
        <w:rPr>
          <w:rFonts w:ascii="Times New Roman" w:hAnsi="Times New Roman"/>
          <w:sz w:val="28"/>
          <w:szCs w:val="28"/>
        </w:rPr>
        <w:t>Исключить из членов</w:t>
      </w:r>
      <w:r w:rsidR="00361EA5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E12B0F">
        <w:rPr>
          <w:rFonts w:ascii="Times New Roman" w:hAnsi="Times New Roman"/>
          <w:sz w:val="28"/>
          <w:szCs w:val="28"/>
        </w:rPr>
        <w:t>:</w:t>
      </w:r>
    </w:p>
    <w:p w:rsidR="0079266B" w:rsidRPr="00E12B0F" w:rsidRDefault="0079266B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10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7"/>
        <w:gridCol w:w="540"/>
        <w:gridCol w:w="3750"/>
        <w:gridCol w:w="1588"/>
        <w:gridCol w:w="1787"/>
        <w:gridCol w:w="1603"/>
      </w:tblGrid>
      <w:tr w:rsidR="004D0B1F" w:rsidRPr="007F4BC3" w:rsidTr="00A90804">
        <w:trPr>
          <w:cantSplit/>
          <w:trHeight w:val="645"/>
          <w:jc w:val="center"/>
        </w:trPr>
        <w:tc>
          <w:tcPr>
            <w:tcW w:w="987" w:type="dxa"/>
            <w:vMerge w:val="restart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50" w:type="dxa"/>
            <w:vMerge w:val="restart"/>
            <w:shd w:val="clear" w:color="auto" w:fill="auto"/>
            <w:vAlign w:val="center"/>
            <w:hideMark/>
          </w:tcPr>
          <w:p w:rsidR="004D0B1F" w:rsidRPr="003200B2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00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  <w:hideMark/>
          </w:tcPr>
          <w:p w:rsidR="004D0B1F" w:rsidRPr="003200B2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00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ИНН</w:t>
            </w:r>
          </w:p>
        </w:tc>
        <w:tc>
          <w:tcPr>
            <w:tcW w:w="3390" w:type="dxa"/>
            <w:gridSpan w:val="2"/>
            <w:vAlign w:val="center"/>
          </w:tcPr>
          <w:p w:rsidR="004D0B1F" w:rsidRPr="003200B2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3200B2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Нарушения</w:t>
            </w:r>
          </w:p>
        </w:tc>
      </w:tr>
      <w:tr w:rsidR="004D0B1F" w:rsidRPr="007F4BC3" w:rsidTr="00A90804">
        <w:trPr>
          <w:cantSplit/>
          <w:trHeight w:val="276"/>
          <w:jc w:val="center"/>
        </w:trPr>
        <w:tc>
          <w:tcPr>
            <w:tcW w:w="987" w:type="dxa"/>
            <w:vMerge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50" w:type="dxa"/>
            <w:vMerge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взносам, руб. (количество кварталов)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Требования по кадровому составу</w:t>
            </w:r>
          </w:p>
        </w:tc>
      </w:tr>
      <w:tr w:rsidR="004D0B1F" w:rsidRPr="007F4BC3" w:rsidTr="00A90804">
        <w:trPr>
          <w:cantSplit/>
          <w:trHeight w:val="383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«Дорожно-строительная передвижная механизированная колонна "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Толбазинская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0205005433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  <w:lang w:eastAsia="ru-RU"/>
              </w:rPr>
            </w:pPr>
            <w:r w:rsidRPr="00532A15">
              <w:rPr>
                <w:rFonts w:ascii="Times New Roman" w:hAnsi="Times New Roman"/>
                <w:color w:val="000000"/>
                <w:szCs w:val="24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6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СтройМастер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0202008972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57500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847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«УРАЛРЕМСТРОЙ-УФА»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0273065617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1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Строительно-монтажное управление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Уралстройсервис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0264017462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696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ФлоЭм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0269025435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120000(6)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08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363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«Уфа-Квартал»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0276101486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57500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4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370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ОптоКОМ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0274148048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0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403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«ПРОМЕКС»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0268043713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2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418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Ремонт</w:t>
            </w:r>
            <w:proofErr w:type="gram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троительство.Отделка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0278177106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8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439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«ТОПЭК»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0276124959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80000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1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Уфастроймех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0272005580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6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465</w:t>
            </w:r>
          </w:p>
        </w:tc>
        <w:tc>
          <w:tcPr>
            <w:tcW w:w="54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ЛифтТехЦентр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0275075106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556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C06089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«Терра Строй»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0275067264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08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C06089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«Научно-техническая организация 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Интерстройсервис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0245950313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6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C06089" w:rsidP="005616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5616E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Илиодор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0274051857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50416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18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568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Теплострой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0253011652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708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Строймонтаж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0229013680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F4BC3">
              <w:rPr>
                <w:rFonts w:ascii="Times New Roman" w:hAnsi="Times New Roman"/>
                <w:color w:val="000000"/>
                <w:sz w:val="24"/>
                <w:szCs w:val="24"/>
              </w:rPr>
              <w:t>50000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532A15">
              <w:rPr>
                <w:rFonts w:ascii="Times New Roman" w:hAnsi="Times New Roman"/>
                <w:color w:val="000000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50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Строительная фирма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Нефтегазспецстрой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 ДО ОАО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Стронег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0264019646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116500 (3)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Спецтехстроймонтаж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0264019646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52500 (4)</w:t>
            </w:r>
          </w:p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«Феникс»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0267010747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Оптима</w:t>
            </w:r>
            <w:proofErr w:type="spellEnd"/>
            <w:proofErr w:type="gram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0267010916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155000 (4)</w:t>
            </w:r>
          </w:p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Башкирское специализированное управление "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Монтажхимзащита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0277051157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СибайГазСпецСтрой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0267009325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СпецИнвестСтрой</w:t>
            </w:r>
            <w:proofErr w:type="spellEnd"/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0278214654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4D0B1F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596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4D0B1F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«Региональный Лифтовой Сервис»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0278205730</w:t>
            </w:r>
          </w:p>
        </w:tc>
        <w:tc>
          <w:tcPr>
            <w:tcW w:w="1787" w:type="dxa"/>
            <w:vAlign w:val="center"/>
          </w:tcPr>
          <w:p w:rsidR="004D0B1F" w:rsidRPr="007F4BC3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44583 (4)</w:t>
            </w:r>
          </w:p>
        </w:tc>
        <w:tc>
          <w:tcPr>
            <w:tcW w:w="1603" w:type="dxa"/>
            <w:vAlign w:val="center"/>
          </w:tcPr>
          <w:p w:rsidR="004D0B1F" w:rsidRPr="00532A15" w:rsidRDefault="004D0B1F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  <w:tr w:rsidR="00D9706C" w:rsidRPr="007F4BC3" w:rsidTr="00A90804">
        <w:trPr>
          <w:cantSplit/>
          <w:trHeight w:val="422"/>
          <w:jc w:val="center"/>
        </w:trPr>
        <w:tc>
          <w:tcPr>
            <w:tcW w:w="987" w:type="dxa"/>
            <w:shd w:val="clear" w:color="auto" w:fill="auto"/>
            <w:vAlign w:val="center"/>
          </w:tcPr>
          <w:p w:rsidR="00D9706C" w:rsidRPr="007F4BC3" w:rsidRDefault="00D9706C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394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D9706C" w:rsidRPr="007F4BC3" w:rsidRDefault="005616E8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750" w:type="dxa"/>
            <w:shd w:val="clear" w:color="auto" w:fill="auto"/>
            <w:vAlign w:val="center"/>
          </w:tcPr>
          <w:p w:rsidR="00D9706C" w:rsidRPr="007F4BC3" w:rsidRDefault="00D9706C" w:rsidP="007F4BC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7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Трест "</w:t>
            </w:r>
            <w:proofErr w:type="spellStart"/>
            <w:r w:rsidRPr="00D97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БашЕвроСТрой</w:t>
            </w:r>
            <w:proofErr w:type="spellEnd"/>
            <w:r w:rsidRPr="00D97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88" w:type="dxa"/>
            <w:shd w:val="clear" w:color="auto" w:fill="auto"/>
            <w:vAlign w:val="center"/>
          </w:tcPr>
          <w:p w:rsidR="00D9706C" w:rsidRPr="007F4BC3" w:rsidRDefault="00D9706C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97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0276077868</w:t>
            </w:r>
          </w:p>
        </w:tc>
        <w:tc>
          <w:tcPr>
            <w:tcW w:w="1787" w:type="dxa"/>
            <w:vAlign w:val="center"/>
          </w:tcPr>
          <w:p w:rsidR="00D9706C" w:rsidRPr="007F4BC3" w:rsidRDefault="00D9706C" w:rsidP="007F4B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60000 </w:t>
            </w:r>
            <w:r w:rsidRPr="007F4BC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1603" w:type="dxa"/>
            <w:vAlign w:val="center"/>
          </w:tcPr>
          <w:p w:rsidR="00D9706C" w:rsidRPr="00532A15" w:rsidRDefault="00D9706C" w:rsidP="000F44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lang w:eastAsia="ru-RU"/>
              </w:rPr>
              <w:t>Нет специалистов в НРС</w:t>
            </w:r>
          </w:p>
        </w:tc>
      </w:tr>
    </w:tbl>
    <w:p w:rsidR="00C06089" w:rsidRDefault="00C06089" w:rsidP="00AA5470">
      <w:pPr>
        <w:tabs>
          <w:tab w:val="left" w:pos="74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06089" w:rsidRDefault="00C06089" w:rsidP="007F4BC3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1159B1">
        <w:rPr>
          <w:rFonts w:ascii="Times New Roman" w:hAnsi="Times New Roman"/>
          <w:sz w:val="28"/>
          <w:szCs w:val="28"/>
        </w:rPr>
        <w:t>Приостановить право на строительство сроком на 60 дней</w:t>
      </w:r>
      <w:r w:rsidR="00C756B8">
        <w:rPr>
          <w:rFonts w:ascii="Times New Roman" w:hAnsi="Times New Roman"/>
          <w:sz w:val="28"/>
          <w:szCs w:val="28"/>
        </w:rPr>
        <w:t>,</w:t>
      </w:r>
      <w:r w:rsidR="001159B1">
        <w:rPr>
          <w:rFonts w:ascii="Times New Roman" w:hAnsi="Times New Roman"/>
          <w:sz w:val="28"/>
          <w:szCs w:val="28"/>
        </w:rPr>
        <w:t xml:space="preserve"> начиная с 21.12.2017г.</w:t>
      </w:r>
      <w:r w:rsidR="00C756B8">
        <w:rPr>
          <w:rFonts w:ascii="Times New Roman" w:hAnsi="Times New Roman"/>
          <w:sz w:val="28"/>
          <w:szCs w:val="28"/>
        </w:rPr>
        <w:t>,</w:t>
      </w:r>
      <w:r w:rsidR="001159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ниже следующи</w:t>
      </w:r>
      <w:r w:rsidR="001159B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1159B1">
        <w:rPr>
          <w:rFonts w:ascii="Times New Roman" w:hAnsi="Times New Roman"/>
          <w:sz w:val="28"/>
          <w:szCs w:val="28"/>
        </w:rPr>
        <w:t>ям</w:t>
      </w:r>
      <w:r>
        <w:rPr>
          <w:rFonts w:ascii="Times New Roman" w:hAnsi="Times New Roman"/>
          <w:sz w:val="28"/>
          <w:szCs w:val="28"/>
        </w:rPr>
        <w:t>:</w:t>
      </w:r>
    </w:p>
    <w:p w:rsidR="00C06089" w:rsidRPr="00E12B0F" w:rsidRDefault="00C06089" w:rsidP="00C06089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683" w:type="dxa"/>
        <w:tblLook w:val="04A0" w:firstRow="1" w:lastRow="0" w:firstColumn="1" w:lastColumn="0" w:noHBand="0" w:noVBand="1"/>
      </w:tblPr>
      <w:tblGrid>
        <w:gridCol w:w="987"/>
        <w:gridCol w:w="540"/>
        <w:gridCol w:w="3203"/>
        <w:gridCol w:w="1536"/>
        <w:gridCol w:w="1803"/>
        <w:gridCol w:w="1614"/>
      </w:tblGrid>
      <w:tr w:rsidR="00C06089" w:rsidRPr="00C756B8" w:rsidTr="007F4BC3">
        <w:trPr>
          <w:trHeight w:val="645"/>
        </w:trPr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3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</w:tc>
      </w:tr>
      <w:tr w:rsidR="00C06089" w:rsidRPr="00C756B8" w:rsidTr="007F4BC3">
        <w:trPr>
          <w:trHeight w:val="276"/>
        </w:trPr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взносам, руб. (количество кварталов)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Требования по кадровому составу</w:t>
            </w:r>
          </w:p>
        </w:tc>
      </w:tr>
      <w:tr w:rsidR="00C06089" w:rsidRPr="00C756B8" w:rsidTr="007F4BC3">
        <w:trPr>
          <w:trHeight w:val="383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Евростиль</w:t>
            </w:r>
            <w:proofErr w:type="spellEnd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0269024103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756B8" w:rsidP="00C756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----</w:t>
            </w:r>
          </w:p>
        </w:tc>
      </w:tr>
      <w:tr w:rsidR="00C06089" w:rsidRPr="00C756B8" w:rsidTr="007F4BC3">
        <w:trPr>
          <w:trHeight w:val="383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089" w:rsidRPr="00C756B8" w:rsidRDefault="00C06089" w:rsidP="00C75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«Стиль-М»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0269018678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47500 (4)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532A15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532A15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Нет специалистов в НРС</w:t>
            </w:r>
          </w:p>
        </w:tc>
      </w:tr>
      <w:tr w:rsidR="00C06089" w:rsidRPr="00C756B8" w:rsidTr="007F4BC3">
        <w:trPr>
          <w:trHeight w:val="416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РегионКомСнаб</w:t>
            </w:r>
            <w:proofErr w:type="spellEnd"/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0272015719</w:t>
            </w: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C756B8" w:rsidRDefault="00C06089" w:rsidP="00C756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756B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(5)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6089" w:rsidRPr="00532A15" w:rsidRDefault="00C06089" w:rsidP="00C756B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Cs w:val="24"/>
              </w:rPr>
            </w:pPr>
            <w:r w:rsidRPr="00532A15">
              <w:rPr>
                <w:rFonts w:ascii="Times New Roman" w:hAnsi="Times New Roman"/>
                <w:color w:val="000000"/>
                <w:szCs w:val="24"/>
              </w:rPr>
              <w:t>Нет специалистов в НРС</w:t>
            </w:r>
          </w:p>
        </w:tc>
      </w:tr>
    </w:tbl>
    <w:p w:rsidR="001A3331" w:rsidRDefault="001A3331" w:rsidP="00AA5470">
      <w:pPr>
        <w:tabs>
          <w:tab w:val="left" w:pos="74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E12B0" w:rsidRDefault="004E12B0" w:rsidP="00AA5470">
      <w:pPr>
        <w:tabs>
          <w:tab w:val="left" w:pos="74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4BC3" w:rsidRDefault="007F4BC3" w:rsidP="00AA5470">
      <w:pPr>
        <w:tabs>
          <w:tab w:val="left" w:pos="742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A7115" w:rsidRDefault="00AA5470" w:rsidP="00E841B4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Совета                                                                Р.Ф. </w:t>
      </w:r>
      <w:proofErr w:type="spellStart"/>
      <w:r>
        <w:rPr>
          <w:rFonts w:ascii="Times New Roman" w:hAnsi="Times New Roman"/>
          <w:b/>
          <w:sz w:val="28"/>
          <w:szCs w:val="28"/>
        </w:rPr>
        <w:t>Мамлеев</w:t>
      </w:r>
      <w:proofErr w:type="spellEnd"/>
    </w:p>
    <w:sectPr w:rsidR="000A7115" w:rsidSect="003200B2">
      <w:footerReference w:type="default" r:id="rId9"/>
      <w:pgSz w:w="11906" w:h="16838"/>
      <w:pgMar w:top="426" w:right="707" w:bottom="568" w:left="1134" w:header="708" w:footer="2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AF1" w:rsidRDefault="007F1AF1" w:rsidP="00814C31">
      <w:pPr>
        <w:spacing w:after="0" w:line="240" w:lineRule="auto"/>
      </w:pPr>
      <w:r>
        <w:separator/>
      </w:r>
    </w:p>
  </w:endnote>
  <w:endnote w:type="continuationSeparator" w:id="0">
    <w:p w:rsidR="007F1AF1" w:rsidRDefault="007F1AF1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-1632621525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043896770"/>
          <w:docPartObj>
            <w:docPartGallery w:val="Page Numbers (Top of Page)"/>
            <w:docPartUnique/>
          </w:docPartObj>
        </w:sdtPr>
        <w:sdtEndPr/>
        <w:sdtContent>
          <w:p w:rsidR="003200B2" w:rsidRPr="003200B2" w:rsidRDefault="003200B2">
            <w:pPr>
              <w:pStyle w:val="a7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200B2">
              <w:rPr>
                <w:rFonts w:ascii="Times New Roman" w:hAnsi="Times New Roman"/>
                <w:sz w:val="18"/>
                <w:szCs w:val="18"/>
              </w:rPr>
              <w:t>стр.</w: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F7DF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3200B2">
              <w:rPr>
                <w:rFonts w:ascii="Times New Roman" w:hAnsi="Times New Roman"/>
                <w:sz w:val="18"/>
                <w:szCs w:val="18"/>
              </w:rPr>
              <w:t xml:space="preserve"> из </w: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2F7DF9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3200B2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3200B2" w:rsidRDefault="003200B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AF1" w:rsidRDefault="007F1AF1" w:rsidP="00814C31">
      <w:pPr>
        <w:spacing w:after="0" w:line="240" w:lineRule="auto"/>
      </w:pPr>
      <w:r>
        <w:separator/>
      </w:r>
    </w:p>
  </w:footnote>
  <w:footnote w:type="continuationSeparator" w:id="0">
    <w:p w:rsidR="007F1AF1" w:rsidRDefault="007F1AF1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EF7"/>
    <w:rsid w:val="000019C7"/>
    <w:rsid w:val="00004FDD"/>
    <w:rsid w:val="00013B4E"/>
    <w:rsid w:val="00015332"/>
    <w:rsid w:val="00016998"/>
    <w:rsid w:val="000273BC"/>
    <w:rsid w:val="00032E1D"/>
    <w:rsid w:val="00035B8E"/>
    <w:rsid w:val="00037DF0"/>
    <w:rsid w:val="000405DE"/>
    <w:rsid w:val="000419A7"/>
    <w:rsid w:val="00043868"/>
    <w:rsid w:val="00045D6D"/>
    <w:rsid w:val="00046456"/>
    <w:rsid w:val="00050418"/>
    <w:rsid w:val="0005338A"/>
    <w:rsid w:val="00057F8E"/>
    <w:rsid w:val="00080F68"/>
    <w:rsid w:val="0008507A"/>
    <w:rsid w:val="0009281F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F034D"/>
    <w:rsid w:val="000F19BD"/>
    <w:rsid w:val="000F50B3"/>
    <w:rsid w:val="000F7088"/>
    <w:rsid w:val="0010190A"/>
    <w:rsid w:val="00105B6C"/>
    <w:rsid w:val="0010670A"/>
    <w:rsid w:val="00110178"/>
    <w:rsid w:val="001157F5"/>
    <w:rsid w:val="001159B1"/>
    <w:rsid w:val="00116A54"/>
    <w:rsid w:val="001467E0"/>
    <w:rsid w:val="00155DAF"/>
    <w:rsid w:val="001600D9"/>
    <w:rsid w:val="00163625"/>
    <w:rsid w:val="0017101F"/>
    <w:rsid w:val="0017135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A3D"/>
    <w:rsid w:val="00197A84"/>
    <w:rsid w:val="001A3331"/>
    <w:rsid w:val="001A43BC"/>
    <w:rsid w:val="001B2ABA"/>
    <w:rsid w:val="001B574E"/>
    <w:rsid w:val="001B59ED"/>
    <w:rsid w:val="001C4756"/>
    <w:rsid w:val="001C554F"/>
    <w:rsid w:val="001D4901"/>
    <w:rsid w:val="001D6A23"/>
    <w:rsid w:val="001D7D02"/>
    <w:rsid w:val="001E75A6"/>
    <w:rsid w:val="001F782F"/>
    <w:rsid w:val="0020373C"/>
    <w:rsid w:val="00210E3D"/>
    <w:rsid w:val="00213F4D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475"/>
    <w:rsid w:val="00275BE3"/>
    <w:rsid w:val="00276ADA"/>
    <w:rsid w:val="00283DCA"/>
    <w:rsid w:val="00287BA0"/>
    <w:rsid w:val="00293667"/>
    <w:rsid w:val="00294945"/>
    <w:rsid w:val="002A0945"/>
    <w:rsid w:val="002A2DD4"/>
    <w:rsid w:val="002A3CD7"/>
    <w:rsid w:val="002A4ADE"/>
    <w:rsid w:val="002B6B2B"/>
    <w:rsid w:val="002D4CC0"/>
    <w:rsid w:val="002D6D47"/>
    <w:rsid w:val="002E77E5"/>
    <w:rsid w:val="002F36DA"/>
    <w:rsid w:val="002F7A19"/>
    <w:rsid w:val="002F7DF9"/>
    <w:rsid w:val="00300AA7"/>
    <w:rsid w:val="003062EE"/>
    <w:rsid w:val="00311C67"/>
    <w:rsid w:val="003153CD"/>
    <w:rsid w:val="003200B2"/>
    <w:rsid w:val="00320B94"/>
    <w:rsid w:val="00320CDF"/>
    <w:rsid w:val="00326B61"/>
    <w:rsid w:val="00326D3E"/>
    <w:rsid w:val="0033585A"/>
    <w:rsid w:val="00340101"/>
    <w:rsid w:val="00345493"/>
    <w:rsid w:val="003454B1"/>
    <w:rsid w:val="003611A2"/>
    <w:rsid w:val="00361EA5"/>
    <w:rsid w:val="003651E5"/>
    <w:rsid w:val="00374F32"/>
    <w:rsid w:val="003853B6"/>
    <w:rsid w:val="00393B97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4D25"/>
    <w:rsid w:val="004B0C9D"/>
    <w:rsid w:val="004B59EF"/>
    <w:rsid w:val="004C12D7"/>
    <w:rsid w:val="004C63B5"/>
    <w:rsid w:val="004D0B1F"/>
    <w:rsid w:val="004D54CB"/>
    <w:rsid w:val="004E12B0"/>
    <w:rsid w:val="004E19E4"/>
    <w:rsid w:val="004F1175"/>
    <w:rsid w:val="00511A7B"/>
    <w:rsid w:val="00514F5B"/>
    <w:rsid w:val="00514FFD"/>
    <w:rsid w:val="005153DA"/>
    <w:rsid w:val="0052238C"/>
    <w:rsid w:val="00526068"/>
    <w:rsid w:val="0053030A"/>
    <w:rsid w:val="005326F4"/>
    <w:rsid w:val="00532A15"/>
    <w:rsid w:val="00534A39"/>
    <w:rsid w:val="005419D9"/>
    <w:rsid w:val="00541A4F"/>
    <w:rsid w:val="00542E41"/>
    <w:rsid w:val="00555036"/>
    <w:rsid w:val="00560B82"/>
    <w:rsid w:val="005616E8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06161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4A24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E1065"/>
    <w:rsid w:val="006F4445"/>
    <w:rsid w:val="00700635"/>
    <w:rsid w:val="007030D9"/>
    <w:rsid w:val="00706102"/>
    <w:rsid w:val="00714CD8"/>
    <w:rsid w:val="00720D37"/>
    <w:rsid w:val="00723D12"/>
    <w:rsid w:val="0072449D"/>
    <w:rsid w:val="00724DF4"/>
    <w:rsid w:val="0072691E"/>
    <w:rsid w:val="00740EE8"/>
    <w:rsid w:val="007434F0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9266B"/>
    <w:rsid w:val="007A1D46"/>
    <w:rsid w:val="007A3F78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1AF1"/>
    <w:rsid w:val="007F4BC3"/>
    <w:rsid w:val="007F6026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077AB"/>
    <w:rsid w:val="00A118DF"/>
    <w:rsid w:val="00A11C3A"/>
    <w:rsid w:val="00A21EA4"/>
    <w:rsid w:val="00A23855"/>
    <w:rsid w:val="00A31E39"/>
    <w:rsid w:val="00A322BE"/>
    <w:rsid w:val="00A332D3"/>
    <w:rsid w:val="00A44265"/>
    <w:rsid w:val="00A4432A"/>
    <w:rsid w:val="00A53436"/>
    <w:rsid w:val="00A57C41"/>
    <w:rsid w:val="00A62505"/>
    <w:rsid w:val="00A64FA2"/>
    <w:rsid w:val="00A71E54"/>
    <w:rsid w:val="00A729E4"/>
    <w:rsid w:val="00A73C15"/>
    <w:rsid w:val="00A8159B"/>
    <w:rsid w:val="00A85DAF"/>
    <w:rsid w:val="00A868B5"/>
    <w:rsid w:val="00A86BBC"/>
    <w:rsid w:val="00A906FD"/>
    <w:rsid w:val="00A90804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21E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4567B"/>
    <w:rsid w:val="00B47F9F"/>
    <w:rsid w:val="00B51866"/>
    <w:rsid w:val="00B57493"/>
    <w:rsid w:val="00B62069"/>
    <w:rsid w:val="00B631FE"/>
    <w:rsid w:val="00B700A4"/>
    <w:rsid w:val="00B74B6E"/>
    <w:rsid w:val="00B77DA5"/>
    <w:rsid w:val="00BA49A6"/>
    <w:rsid w:val="00BB22F8"/>
    <w:rsid w:val="00BB2C8F"/>
    <w:rsid w:val="00BB54BC"/>
    <w:rsid w:val="00BB5647"/>
    <w:rsid w:val="00BB6266"/>
    <w:rsid w:val="00BC39FE"/>
    <w:rsid w:val="00BC5196"/>
    <w:rsid w:val="00BC5688"/>
    <w:rsid w:val="00BD650C"/>
    <w:rsid w:val="00BD75CF"/>
    <w:rsid w:val="00BE06A4"/>
    <w:rsid w:val="00BE1AEF"/>
    <w:rsid w:val="00BF1772"/>
    <w:rsid w:val="00BF46D7"/>
    <w:rsid w:val="00BF4F24"/>
    <w:rsid w:val="00BF716C"/>
    <w:rsid w:val="00C0273E"/>
    <w:rsid w:val="00C06089"/>
    <w:rsid w:val="00C13115"/>
    <w:rsid w:val="00C15F5B"/>
    <w:rsid w:val="00C22A5D"/>
    <w:rsid w:val="00C23649"/>
    <w:rsid w:val="00C26E2F"/>
    <w:rsid w:val="00C30089"/>
    <w:rsid w:val="00C30716"/>
    <w:rsid w:val="00C32876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56B8"/>
    <w:rsid w:val="00C76EF7"/>
    <w:rsid w:val="00C77045"/>
    <w:rsid w:val="00C91B37"/>
    <w:rsid w:val="00CA0040"/>
    <w:rsid w:val="00CA563E"/>
    <w:rsid w:val="00D00BB2"/>
    <w:rsid w:val="00D01804"/>
    <w:rsid w:val="00D0277C"/>
    <w:rsid w:val="00D06CAC"/>
    <w:rsid w:val="00D116A6"/>
    <w:rsid w:val="00D14B0B"/>
    <w:rsid w:val="00D17298"/>
    <w:rsid w:val="00D348CB"/>
    <w:rsid w:val="00D4658A"/>
    <w:rsid w:val="00D55411"/>
    <w:rsid w:val="00D56BC9"/>
    <w:rsid w:val="00D61559"/>
    <w:rsid w:val="00D64F81"/>
    <w:rsid w:val="00D85E39"/>
    <w:rsid w:val="00D919D8"/>
    <w:rsid w:val="00D94366"/>
    <w:rsid w:val="00D9706C"/>
    <w:rsid w:val="00DA2AC7"/>
    <w:rsid w:val="00DA3744"/>
    <w:rsid w:val="00DA63AA"/>
    <w:rsid w:val="00DB0DD6"/>
    <w:rsid w:val="00DB3ECF"/>
    <w:rsid w:val="00DB7655"/>
    <w:rsid w:val="00DB7853"/>
    <w:rsid w:val="00DB7893"/>
    <w:rsid w:val="00DC3249"/>
    <w:rsid w:val="00DC4793"/>
    <w:rsid w:val="00DC63C2"/>
    <w:rsid w:val="00DD43FE"/>
    <w:rsid w:val="00DE10D5"/>
    <w:rsid w:val="00DE3670"/>
    <w:rsid w:val="00DE71F8"/>
    <w:rsid w:val="00DE7A18"/>
    <w:rsid w:val="00DF104E"/>
    <w:rsid w:val="00DF11F5"/>
    <w:rsid w:val="00DF2970"/>
    <w:rsid w:val="00E12B0F"/>
    <w:rsid w:val="00E13783"/>
    <w:rsid w:val="00E13AD5"/>
    <w:rsid w:val="00E1413B"/>
    <w:rsid w:val="00E14B0A"/>
    <w:rsid w:val="00E259B6"/>
    <w:rsid w:val="00E26E6F"/>
    <w:rsid w:val="00E34F72"/>
    <w:rsid w:val="00E44709"/>
    <w:rsid w:val="00E458AC"/>
    <w:rsid w:val="00E459F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BFA"/>
    <w:rsid w:val="00EE7998"/>
    <w:rsid w:val="00F00445"/>
    <w:rsid w:val="00F25642"/>
    <w:rsid w:val="00F34B0F"/>
    <w:rsid w:val="00F42A18"/>
    <w:rsid w:val="00F433BF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2097"/>
    <w:rsid w:val="00FA5A35"/>
    <w:rsid w:val="00FC4737"/>
    <w:rsid w:val="00FC7A57"/>
    <w:rsid w:val="00FD0088"/>
    <w:rsid w:val="00FD0563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DA39B-92B0-4A72-A386-3F45AF1F9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38</cp:revision>
  <cp:lastPrinted>2018-01-22T05:02:00Z</cp:lastPrinted>
  <dcterms:created xsi:type="dcterms:W3CDTF">2017-08-17T07:36:00Z</dcterms:created>
  <dcterms:modified xsi:type="dcterms:W3CDTF">2018-01-22T05:12:00Z</dcterms:modified>
</cp:coreProperties>
</file>