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D217D6" w:rsidP="009A0FAD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C929BC">
        <w:rPr>
          <w:b/>
          <w:bCs/>
          <w:sz w:val="28"/>
          <w:szCs w:val="28"/>
        </w:rPr>
        <w:t>2</w:t>
      </w:r>
      <w:r w:rsidR="00E478B4">
        <w:rPr>
          <w:b/>
          <w:bCs/>
          <w:sz w:val="28"/>
          <w:szCs w:val="28"/>
        </w:rPr>
        <w:t>6</w:t>
      </w:r>
      <w:r w:rsidR="00990A47" w:rsidRPr="00D421FC">
        <w:rPr>
          <w:b/>
          <w:bCs/>
          <w:sz w:val="28"/>
          <w:szCs w:val="28"/>
        </w:rPr>
        <w:t xml:space="preserve">        </w:t>
      </w:r>
    </w:p>
    <w:p w:rsidR="009A0FAD" w:rsidRPr="009A0FAD" w:rsidRDefault="009A0FAD" w:rsidP="009A0FAD">
      <w:pPr>
        <w:pStyle w:val="a5"/>
        <w:jc w:val="both"/>
        <w:rPr>
          <w:i/>
        </w:rPr>
      </w:pPr>
      <w:r w:rsidRPr="009A0FAD">
        <w:rPr>
          <w:i/>
        </w:rPr>
        <w:t>г. Уфа</w:t>
      </w:r>
      <w:r w:rsidRPr="009A0FAD">
        <w:rPr>
          <w:i/>
        </w:rPr>
        <w:tab/>
      </w:r>
      <w:r w:rsidRPr="009A0FAD">
        <w:rPr>
          <w:i/>
        </w:rPr>
        <w:tab/>
      </w:r>
      <w:r w:rsidRPr="009A0FAD">
        <w:rPr>
          <w:i/>
        </w:rPr>
        <w:tab/>
      </w:r>
      <w:r w:rsidRPr="009A0FAD">
        <w:rPr>
          <w:i/>
        </w:rPr>
        <w:tab/>
      </w:r>
      <w:r w:rsidRPr="009A0FAD">
        <w:rPr>
          <w:i/>
        </w:rPr>
        <w:tab/>
      </w:r>
      <w:r w:rsidRPr="009A0FAD">
        <w:rPr>
          <w:i/>
        </w:rPr>
        <w:tab/>
      </w:r>
      <w:r w:rsidRPr="009A0FAD">
        <w:rPr>
          <w:i/>
        </w:rPr>
        <w:tab/>
      </w:r>
      <w:r w:rsidRPr="009A0FAD">
        <w:rPr>
          <w:i/>
        </w:rPr>
        <w:tab/>
      </w:r>
      <w:r w:rsidRPr="009A0FAD">
        <w:rPr>
          <w:i/>
        </w:rPr>
        <w:tab/>
      </w:r>
      <w:r w:rsidRPr="009A0FAD">
        <w:rPr>
          <w:i/>
        </w:rPr>
        <w:tab/>
        <w:t>16  сентября 2010г.</w:t>
      </w:r>
      <w:r w:rsidRPr="009A0FAD">
        <w:rPr>
          <w:i/>
        </w:rPr>
        <w:tab/>
      </w:r>
      <w:r w:rsidRPr="009A0FAD">
        <w:rPr>
          <w:i/>
        </w:rPr>
        <w:tab/>
      </w:r>
      <w:r w:rsidRPr="009A0FAD">
        <w:rPr>
          <w:i/>
        </w:rPr>
        <w:tab/>
      </w:r>
      <w:r w:rsidRPr="009A0FAD">
        <w:rPr>
          <w:i/>
        </w:rPr>
        <w:tab/>
      </w:r>
      <w:r w:rsidR="003025E1">
        <w:rPr>
          <w:i/>
        </w:rPr>
        <w:tab/>
      </w:r>
      <w:r w:rsidR="003025E1">
        <w:rPr>
          <w:i/>
        </w:rPr>
        <w:tab/>
      </w:r>
      <w:r w:rsidR="003025E1">
        <w:rPr>
          <w:i/>
        </w:rPr>
        <w:tab/>
      </w:r>
      <w:r w:rsidRPr="009A0FAD">
        <w:rPr>
          <w:i/>
        </w:rPr>
        <w:tab/>
      </w:r>
      <w:r w:rsidRPr="009A0FAD">
        <w:rPr>
          <w:i/>
        </w:rPr>
        <w:tab/>
      </w:r>
      <w:r w:rsidRPr="009A0FAD">
        <w:rPr>
          <w:i/>
        </w:rPr>
        <w:tab/>
        <w:t>Дирекция Дома Профсоюзов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A20953">
        <w:t>Мамлеев</w:t>
      </w:r>
      <w:proofErr w:type="spellEnd"/>
      <w:r w:rsidR="00A20953">
        <w:t xml:space="preserve"> Р.Ф.</w:t>
      </w:r>
    </w:p>
    <w:p w:rsidR="00C36D5B" w:rsidRPr="0072408E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990A47" w:rsidRPr="00A8774D" w:rsidRDefault="00990A47" w:rsidP="00A8774D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 xml:space="preserve">Присутствовали члены Совета Некоммерческого партнерства </w:t>
      </w:r>
      <w:proofErr w:type="spellStart"/>
      <w:r w:rsidR="001A3CB9" w:rsidRPr="0072408E">
        <w:rPr>
          <w:b/>
          <w:u w:val="single"/>
        </w:rPr>
        <w:t>Саморегулируем</w:t>
      </w:r>
      <w:r w:rsidR="003E511D" w:rsidRPr="0072408E">
        <w:rPr>
          <w:b/>
          <w:u w:val="single"/>
        </w:rPr>
        <w:t>ой</w:t>
      </w:r>
      <w:proofErr w:type="spellEnd"/>
      <w:r w:rsidR="00823588" w:rsidRPr="0072408E">
        <w:rPr>
          <w:b/>
          <w:u w:val="single"/>
        </w:rPr>
        <w:t xml:space="preserve"> </w:t>
      </w:r>
      <w:r w:rsidRPr="0072408E">
        <w:rPr>
          <w:b/>
          <w:u w:val="single"/>
        </w:rPr>
        <w:t>организаци</w:t>
      </w:r>
      <w:r w:rsidR="003E511D" w:rsidRPr="0072408E">
        <w:rPr>
          <w:b/>
          <w:u w:val="single"/>
        </w:rPr>
        <w:t>и</w:t>
      </w:r>
      <w:r w:rsidRPr="0072408E">
        <w:rPr>
          <w:b/>
          <w:u w:val="single"/>
        </w:rPr>
        <w:t xml:space="preserve"> работодателей «Союз строителей РБ»:</w:t>
      </w:r>
      <w:r w:rsidR="00A8774D">
        <w:rPr>
          <w:b/>
          <w:u w:val="single"/>
        </w:rPr>
        <w:t xml:space="preserve"> </w:t>
      </w:r>
      <w:proofErr w:type="spellStart"/>
      <w:proofErr w:type="gramStart"/>
      <w:r w:rsidR="00F95437" w:rsidRPr="00A8774D">
        <w:t>Бикмухаметов</w:t>
      </w:r>
      <w:proofErr w:type="spellEnd"/>
      <w:r w:rsidR="00F95437" w:rsidRPr="00A8774D">
        <w:t xml:space="preserve"> Х.А.</w:t>
      </w:r>
      <w:r w:rsidR="00A8774D">
        <w:t xml:space="preserve"> </w:t>
      </w:r>
      <w:r w:rsidR="00F95437" w:rsidRPr="00A8774D">
        <w:t xml:space="preserve">, </w:t>
      </w:r>
      <w:r w:rsidR="003C2D85" w:rsidRPr="00A8774D">
        <w:t>Гарипов</w:t>
      </w:r>
      <w:r w:rsidR="0054458C" w:rsidRPr="00A8774D">
        <w:t xml:space="preserve"> </w:t>
      </w:r>
      <w:r w:rsidR="003C2D85" w:rsidRPr="00A8774D">
        <w:t xml:space="preserve"> А. Т.</w:t>
      </w:r>
      <w:r w:rsidR="00443C26" w:rsidRPr="00A8774D">
        <w:t>,</w:t>
      </w:r>
      <w:r w:rsidR="003C2D85" w:rsidRPr="00A8774D">
        <w:t xml:space="preserve">  </w:t>
      </w:r>
      <w:proofErr w:type="spellStart"/>
      <w:r w:rsidR="001F2194" w:rsidRPr="00A8774D">
        <w:t>Петраковск</w:t>
      </w:r>
      <w:r w:rsidR="00CE7232" w:rsidRPr="00A8774D">
        <w:t>ий</w:t>
      </w:r>
      <w:proofErr w:type="spellEnd"/>
      <w:r w:rsidR="001F2194" w:rsidRPr="00A8774D">
        <w:t xml:space="preserve"> В.В., </w:t>
      </w:r>
      <w:proofErr w:type="spellStart"/>
      <w:r w:rsidR="004B1113">
        <w:t>Нигматуллин</w:t>
      </w:r>
      <w:proofErr w:type="spellEnd"/>
      <w:r w:rsidR="004B1113">
        <w:t xml:space="preserve"> Г.Ш. </w:t>
      </w:r>
      <w:r w:rsidR="004B1113" w:rsidRPr="00351681">
        <w:t>(уполномоченное лицо по доверенности</w:t>
      </w:r>
      <w:r w:rsidR="001F2194" w:rsidRPr="00A8774D">
        <w:t xml:space="preserve"> </w:t>
      </w:r>
      <w:r w:rsidR="00F95437" w:rsidRPr="00A8774D">
        <w:t>Мансуров М</w:t>
      </w:r>
      <w:r w:rsidR="00F95437">
        <w:t>.Р.</w:t>
      </w:r>
      <w:r w:rsidR="004B1113">
        <w:t>)</w:t>
      </w:r>
      <w:r w:rsidR="002F35DB" w:rsidRPr="00351681">
        <w:t xml:space="preserve">, </w:t>
      </w:r>
      <w:proofErr w:type="spellStart"/>
      <w:r w:rsidR="001F2194" w:rsidRPr="004A54EF">
        <w:t>З</w:t>
      </w:r>
      <w:r w:rsidR="00FB57A5" w:rsidRPr="004A54EF">
        <w:t>агиров</w:t>
      </w:r>
      <w:proofErr w:type="spellEnd"/>
      <w:r w:rsidR="00FB57A5" w:rsidRPr="004A54EF">
        <w:t xml:space="preserve"> Н.Г.</w:t>
      </w:r>
      <w:r w:rsidR="003C2D85" w:rsidRPr="004A54EF">
        <w:t>,</w:t>
      </w:r>
      <w:r w:rsidR="003C2D85" w:rsidRPr="00351681">
        <w:t xml:space="preserve"> </w:t>
      </w:r>
      <w:r w:rsidR="000E7CDC" w:rsidRPr="00351681">
        <w:t xml:space="preserve"> </w:t>
      </w:r>
      <w:proofErr w:type="spellStart"/>
      <w:r w:rsidR="00FB57A5" w:rsidRPr="00351681">
        <w:t>Устенко</w:t>
      </w:r>
      <w:proofErr w:type="spellEnd"/>
      <w:r w:rsidR="00FB57A5" w:rsidRPr="00351681">
        <w:t xml:space="preserve"> В.Н., </w:t>
      </w:r>
      <w:proofErr w:type="spellStart"/>
      <w:r w:rsidR="000E7CDC" w:rsidRPr="00351681">
        <w:t>Саубанов</w:t>
      </w:r>
      <w:proofErr w:type="spellEnd"/>
      <w:r w:rsidR="000E7CDC" w:rsidRPr="00351681">
        <w:t xml:space="preserve"> Р.Н.,</w:t>
      </w:r>
      <w:r w:rsidR="00D421FC" w:rsidRPr="00351681">
        <w:t xml:space="preserve"> </w:t>
      </w:r>
      <w:r w:rsidR="00A85D51" w:rsidRPr="00351681">
        <w:t xml:space="preserve"> </w:t>
      </w:r>
      <w:proofErr w:type="spellStart"/>
      <w:r w:rsidR="00A02EAB" w:rsidRPr="00351681">
        <w:t>Тыщенко</w:t>
      </w:r>
      <w:proofErr w:type="spellEnd"/>
      <w:r w:rsidR="00A02EAB" w:rsidRPr="00351681">
        <w:t xml:space="preserve"> В.Е.</w:t>
      </w:r>
      <w:r w:rsidR="0049722A" w:rsidRPr="00272172">
        <w:t>,</w:t>
      </w:r>
      <w:r w:rsidR="0049722A">
        <w:rPr>
          <w:color w:val="FF0000"/>
        </w:rPr>
        <w:t xml:space="preserve"> </w:t>
      </w:r>
      <w:r w:rsidR="00E478B4">
        <w:t>Дорохов В.А.</w:t>
      </w:r>
      <w:r w:rsidR="00A8774D" w:rsidRPr="00A8774D">
        <w:t xml:space="preserve"> </w:t>
      </w:r>
      <w:r w:rsidR="00A8774D" w:rsidRPr="00351681">
        <w:t>(уполномоченное лицо по доверенности за</w:t>
      </w:r>
      <w:r w:rsidR="00A8774D">
        <w:t xml:space="preserve"> </w:t>
      </w:r>
      <w:proofErr w:type="spellStart"/>
      <w:r w:rsidR="00A8774D">
        <w:t>Абрамчука</w:t>
      </w:r>
      <w:proofErr w:type="spellEnd"/>
      <w:r w:rsidR="00A8774D">
        <w:t xml:space="preserve"> В.П.) </w:t>
      </w:r>
      <w:r w:rsidR="00E478B4">
        <w:t xml:space="preserve">, </w:t>
      </w:r>
      <w:r w:rsidR="00F30F09">
        <w:t>Гайсин</w:t>
      </w:r>
      <w:r w:rsidR="00E478B4">
        <w:t xml:space="preserve"> Х.М., </w:t>
      </w:r>
      <w:proofErr w:type="spellStart"/>
      <w:r w:rsidR="00E478B4">
        <w:t>Гумеров</w:t>
      </w:r>
      <w:proofErr w:type="spellEnd"/>
      <w:r w:rsidR="00E478B4">
        <w:t xml:space="preserve"> Р.Г.</w:t>
      </w:r>
      <w:r w:rsidR="004B1113">
        <w:t xml:space="preserve">, </w:t>
      </w:r>
      <w:proofErr w:type="spellStart"/>
      <w:r w:rsidR="004B1113">
        <w:t>Каравайченко</w:t>
      </w:r>
      <w:proofErr w:type="spellEnd"/>
      <w:r w:rsidR="004B1113">
        <w:t xml:space="preserve"> М.Г., </w:t>
      </w:r>
      <w:proofErr w:type="spellStart"/>
      <w:r w:rsidR="004B1113">
        <w:t>Хамидуллин</w:t>
      </w:r>
      <w:proofErr w:type="spellEnd"/>
      <w:r w:rsidR="004B1113">
        <w:t xml:space="preserve"> Р.И. </w:t>
      </w:r>
      <w:r w:rsidR="004B1113" w:rsidRPr="00351681">
        <w:t>(уполномоченное лицо по доверенности</w:t>
      </w:r>
      <w:r w:rsidR="004B1113">
        <w:t xml:space="preserve"> за Трофимова</w:t>
      </w:r>
      <w:proofErr w:type="gramEnd"/>
      <w:r w:rsidR="004B1113">
        <w:t xml:space="preserve"> А.С.)</w:t>
      </w:r>
    </w:p>
    <w:p w:rsidR="003D43E2" w:rsidRPr="0072408E" w:rsidRDefault="003D43E2" w:rsidP="003C2D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Отсутствовали</w:t>
      </w:r>
      <w:r w:rsidR="00371F2D" w:rsidRPr="0072408E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члены Совета Некоммерческого партнерства </w:t>
      </w:r>
      <w:proofErr w:type="spellStart"/>
      <w:r w:rsidR="00371F2D" w:rsidRPr="0072408E">
        <w:rPr>
          <w:rFonts w:ascii="Times New Roman" w:hAnsi="Times New Roman" w:cs="Times New Roman"/>
          <w:b/>
          <w:sz w:val="24"/>
          <w:szCs w:val="24"/>
          <w:u w:val="single"/>
        </w:rPr>
        <w:t>Саморегулируемой</w:t>
      </w:r>
      <w:proofErr w:type="spellEnd"/>
      <w:r w:rsidR="00371F2D" w:rsidRPr="0072408E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организации работодателей «Союз строителей РБ»:</w:t>
      </w:r>
      <w:r w:rsidR="00371F2D" w:rsidRPr="00724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55F">
        <w:rPr>
          <w:rFonts w:ascii="Times New Roman" w:hAnsi="Times New Roman" w:cs="Times New Roman"/>
          <w:sz w:val="24"/>
          <w:szCs w:val="24"/>
        </w:rPr>
        <w:t>Сыр</w:t>
      </w:r>
      <w:r w:rsidR="009A0FAD">
        <w:rPr>
          <w:rFonts w:ascii="Times New Roman" w:hAnsi="Times New Roman" w:cs="Times New Roman"/>
          <w:sz w:val="24"/>
          <w:szCs w:val="24"/>
        </w:rPr>
        <w:t>лыбаев</w:t>
      </w:r>
      <w:proofErr w:type="spellEnd"/>
      <w:r w:rsidR="009A0FAD">
        <w:rPr>
          <w:rFonts w:ascii="Times New Roman" w:hAnsi="Times New Roman" w:cs="Times New Roman"/>
          <w:sz w:val="24"/>
          <w:szCs w:val="24"/>
        </w:rPr>
        <w:t xml:space="preserve"> Р.Р.</w:t>
      </w:r>
    </w:p>
    <w:p w:rsidR="001A3CB9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u w:val="single"/>
        </w:rPr>
        <w:t>Исполнительная дирекция:</w:t>
      </w:r>
      <w:r w:rsidRPr="0072408E">
        <w:rPr>
          <w:b/>
        </w:rPr>
        <w:t xml:space="preserve"> </w:t>
      </w:r>
      <w:r w:rsidR="009767BD">
        <w:rPr>
          <w:b/>
        </w:rPr>
        <w:t xml:space="preserve">  </w:t>
      </w:r>
      <w:r w:rsidRPr="0072408E">
        <w:t xml:space="preserve">Дягилев </w:t>
      </w:r>
      <w:r w:rsidR="001A46B7" w:rsidRPr="0072408E">
        <w:t>А. И.</w:t>
      </w:r>
    </w:p>
    <w:p w:rsidR="001A3CB9" w:rsidRPr="0072408E" w:rsidRDefault="001A3CB9" w:rsidP="00990A47">
      <w:pPr>
        <w:pStyle w:val="a3"/>
        <w:spacing w:before="0" w:beforeAutospacing="0" w:after="0"/>
        <w:ind w:firstLine="527"/>
      </w:pPr>
    </w:p>
    <w:p w:rsidR="00990A47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bCs/>
        </w:rPr>
        <w:t>ОТКРЫТИЕ СОВЕТА</w:t>
      </w:r>
    </w:p>
    <w:p w:rsidR="00990A47" w:rsidRPr="0072408E" w:rsidRDefault="00990A47" w:rsidP="002760CF">
      <w:pPr>
        <w:pStyle w:val="a3"/>
        <w:spacing w:after="0"/>
        <w:ind w:firstLine="527"/>
        <w:jc w:val="both"/>
      </w:pPr>
      <w:r w:rsidRPr="0072408E">
        <w:rPr>
          <w:u w:val="single"/>
        </w:rPr>
        <w:t>СЛУШАЛИ:</w:t>
      </w:r>
      <w:r w:rsidR="004A54EF">
        <w:rPr>
          <w:u w:val="single"/>
        </w:rPr>
        <w:t xml:space="preserve"> </w:t>
      </w:r>
      <w:r w:rsidR="00A20953">
        <w:t>Пре</w:t>
      </w:r>
      <w:r w:rsidR="00677FA5">
        <w:t>дседателя совета</w:t>
      </w:r>
      <w:r w:rsidRPr="0072408E">
        <w:t xml:space="preserve">, который сообщил, что из </w:t>
      </w:r>
      <w:r w:rsidR="008C6C10" w:rsidRPr="0072408E">
        <w:t xml:space="preserve"> 1</w:t>
      </w:r>
      <w:r w:rsidR="0075055F">
        <w:t>5</w:t>
      </w:r>
      <w:r w:rsidRPr="0072408E">
        <w:t xml:space="preserve"> членов Совета Партнерства в заседании Совета принимают участие </w:t>
      </w:r>
      <w:r w:rsidRPr="00C146B2">
        <w:t xml:space="preserve"> </w:t>
      </w:r>
      <w:r w:rsidR="00260DFC">
        <w:t>14</w:t>
      </w:r>
      <w:r w:rsidRPr="0072408E">
        <w:t xml:space="preserve"> член</w:t>
      </w:r>
      <w:r w:rsidR="00AD47BA" w:rsidRPr="0072408E">
        <w:t>ов</w:t>
      </w:r>
      <w:r w:rsidRPr="0072408E">
        <w:t xml:space="preserve"> Совета Партнерства. Заседание Совета правомочно (</w:t>
      </w:r>
      <w:r w:rsidR="00823588" w:rsidRPr="0072408E">
        <w:t xml:space="preserve">п. 10.10 Устава НП </w:t>
      </w:r>
      <w:r w:rsidR="001A3CB9" w:rsidRPr="0072408E">
        <w:t>С</w:t>
      </w:r>
      <w:r w:rsidRPr="0072408E">
        <w:t>РОР «Союз строителей РБ»).</w:t>
      </w:r>
    </w:p>
    <w:p w:rsidR="00990A47" w:rsidRPr="0072408E" w:rsidRDefault="00677FA5" w:rsidP="002760CF">
      <w:pPr>
        <w:pStyle w:val="a3"/>
        <w:spacing w:after="0"/>
        <w:ind w:firstLine="510"/>
        <w:jc w:val="both"/>
      </w:pPr>
      <w:r>
        <w:t>Председатель</w:t>
      </w:r>
      <w:r w:rsidRPr="0072408E">
        <w:t xml:space="preserve"> </w:t>
      </w:r>
      <w:r w:rsidR="00990A47" w:rsidRPr="0072408E">
        <w:t>объявил заседание Совета открытым.</w:t>
      </w:r>
    </w:p>
    <w:p w:rsidR="00990A47" w:rsidRPr="0072408E" w:rsidRDefault="00990A47" w:rsidP="00990A47">
      <w:pPr>
        <w:pStyle w:val="a3"/>
        <w:spacing w:before="0" w:beforeAutospacing="0" w:after="0"/>
        <w:ind w:firstLine="573"/>
        <w:rPr>
          <w:b/>
          <w:bCs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67"/>
      </w:pPr>
      <w:r w:rsidRPr="0072408E">
        <w:rPr>
          <w:b/>
          <w:bCs/>
        </w:rPr>
        <w:t xml:space="preserve">О ПОВЕСТКЕ ДНЯ </w:t>
      </w:r>
      <w:r w:rsidR="00605CC2" w:rsidRPr="0072408E">
        <w:rPr>
          <w:b/>
          <w:bCs/>
        </w:rPr>
        <w:t>СОВЕТА</w:t>
      </w:r>
    </w:p>
    <w:p w:rsidR="00990A47" w:rsidRPr="0072408E" w:rsidRDefault="00990A47" w:rsidP="00990A47">
      <w:pPr>
        <w:pStyle w:val="a3"/>
        <w:spacing w:before="0" w:beforeAutospacing="0" w:after="0"/>
        <w:ind w:firstLine="556"/>
      </w:pPr>
    </w:p>
    <w:p w:rsidR="00990A47" w:rsidRPr="0072408E" w:rsidRDefault="00990A47" w:rsidP="00990A47">
      <w:pPr>
        <w:pStyle w:val="a3"/>
        <w:spacing w:before="0" w:beforeAutospacing="0" w:after="0"/>
        <w:ind w:firstLine="556"/>
      </w:pPr>
      <w:r w:rsidRPr="0072408E">
        <w:rPr>
          <w:u w:val="single"/>
        </w:rPr>
        <w:t>СЛУШАЛИ:</w:t>
      </w:r>
      <w:r w:rsidR="004A54EF" w:rsidRPr="004A54EF">
        <w:t xml:space="preserve"> </w:t>
      </w:r>
      <w:r w:rsidR="001C5D89">
        <w:t>Председателя совета</w:t>
      </w:r>
      <w:proofErr w:type="gramStart"/>
      <w:r w:rsidR="004A54EF">
        <w:t xml:space="preserve"> </w:t>
      </w:r>
      <w:r w:rsidRPr="0072408E">
        <w:t>,</w:t>
      </w:r>
      <w:proofErr w:type="gramEnd"/>
      <w:r w:rsidRPr="0072408E">
        <w:t xml:space="preserve"> который предложил утвердить повестку дня заседания Совета из </w:t>
      </w:r>
      <w:r w:rsidR="00260DFC">
        <w:t>7</w:t>
      </w:r>
      <w:r w:rsidRPr="0072408E">
        <w:t xml:space="preserve"> вопросов.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t>Иных предложений и замечаний не поступило.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rPr>
          <w:u w:val="single"/>
        </w:rPr>
        <w:t xml:space="preserve">СОВЕТ </w:t>
      </w:r>
      <w:r w:rsidR="00CC1AFC" w:rsidRPr="0072408E">
        <w:rPr>
          <w:u w:val="single"/>
        </w:rPr>
        <w:t xml:space="preserve"> </w:t>
      </w:r>
      <w:r w:rsidRPr="0072408E">
        <w:rPr>
          <w:u w:val="single"/>
        </w:rPr>
        <w:t>РЕШИЛ:</w:t>
      </w:r>
      <w:r w:rsidRPr="0072408E">
        <w:t xml:space="preserve"> Утвердить повестку дня заседания Совета.</w:t>
      </w:r>
    </w:p>
    <w:p w:rsidR="00990A47" w:rsidRPr="0072408E" w:rsidRDefault="00990A47" w:rsidP="00990A47">
      <w:pPr>
        <w:pStyle w:val="a3"/>
        <w:spacing w:before="0" w:beforeAutospacing="0" w:after="0"/>
        <w:ind w:firstLine="426"/>
      </w:pPr>
      <w:r w:rsidRPr="0072408E">
        <w:t xml:space="preserve">  Голосовали «за» - </w:t>
      </w:r>
      <w:r w:rsidR="00260DFC">
        <w:t>14</w:t>
      </w:r>
      <w:r w:rsidR="008C6C10" w:rsidRPr="00127CEA">
        <w:t xml:space="preserve">  </w:t>
      </w:r>
      <w:r w:rsidRPr="0072408E">
        <w:t xml:space="preserve"> голос</w:t>
      </w:r>
      <w:r w:rsidR="00F90212" w:rsidRPr="0072408E">
        <w:t>ов</w:t>
      </w:r>
      <w:r w:rsidRPr="0072408E">
        <w:t xml:space="preserve">, «против» - нет, «воздержались» - нет. </w:t>
      </w:r>
    </w:p>
    <w:p w:rsidR="0077278D" w:rsidRPr="0072408E" w:rsidRDefault="0077278D" w:rsidP="0077278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:rsidR="00D96F06" w:rsidRPr="0072408E" w:rsidRDefault="00D96F06" w:rsidP="00990A47">
      <w:pPr>
        <w:pStyle w:val="a3"/>
        <w:spacing w:before="0" w:beforeAutospacing="0" w:after="0"/>
        <w:ind w:firstLine="426"/>
      </w:pPr>
    </w:p>
    <w:p w:rsidR="00733331" w:rsidRDefault="00990A47" w:rsidP="00C36D5B">
      <w:pPr>
        <w:pStyle w:val="a3"/>
        <w:spacing w:before="0" w:beforeAutospacing="0" w:after="0"/>
        <w:ind w:firstLine="426"/>
        <w:rPr>
          <w:b/>
        </w:rPr>
      </w:pPr>
      <w:r w:rsidRPr="001C5D89">
        <w:rPr>
          <w:b/>
        </w:rPr>
        <w:t>Повестка дня Заседания Совета:</w:t>
      </w:r>
    </w:p>
    <w:p w:rsidR="009A0FAD" w:rsidRPr="001C5D89" w:rsidRDefault="009A0FAD" w:rsidP="00C36D5B">
      <w:pPr>
        <w:pStyle w:val="a3"/>
        <w:spacing w:before="0" w:beforeAutospacing="0" w:after="0"/>
        <w:ind w:firstLine="426"/>
        <w:rPr>
          <w:b/>
        </w:rPr>
      </w:pPr>
    </w:p>
    <w:p w:rsidR="001C5D89" w:rsidRPr="001C5D89" w:rsidRDefault="001C5D89" w:rsidP="001C5D89">
      <w:pPr>
        <w:pStyle w:val="a5"/>
        <w:ind w:firstLine="709"/>
        <w:contextualSpacing/>
        <w:jc w:val="both"/>
      </w:pPr>
      <w:r w:rsidRPr="001C5D89">
        <w:t xml:space="preserve">1. Принятие новых членов в Некоммерческое партнерство </w:t>
      </w:r>
      <w:proofErr w:type="spellStart"/>
      <w:r w:rsidRPr="001C5D89">
        <w:t>Саморегулируемой</w:t>
      </w:r>
      <w:proofErr w:type="spellEnd"/>
      <w:r w:rsidRPr="001C5D89"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1C5D89" w:rsidRPr="001C5D89" w:rsidRDefault="001C5D89" w:rsidP="001C5D89">
      <w:pPr>
        <w:pStyle w:val="a5"/>
        <w:contextualSpacing/>
        <w:jc w:val="both"/>
      </w:pPr>
      <w:r w:rsidRPr="001C5D89">
        <w:t xml:space="preserve">        Информация: Дягилева А.И.- зам. генерального директора – председателя </w:t>
      </w:r>
      <w:r w:rsidRPr="001C5D89">
        <w:lastRenderedPageBreak/>
        <w:t>Контрольного комитета.</w:t>
      </w:r>
    </w:p>
    <w:p w:rsidR="001C5D89" w:rsidRPr="001C5D89" w:rsidRDefault="001C5D89" w:rsidP="001C5D89">
      <w:pPr>
        <w:pStyle w:val="a5"/>
        <w:ind w:firstLine="567"/>
        <w:contextualSpacing/>
        <w:jc w:val="both"/>
      </w:pPr>
      <w:r w:rsidRPr="001C5D89">
        <w:tab/>
        <w:t xml:space="preserve">2. 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1C5D89" w:rsidRDefault="001C5D89" w:rsidP="001C5D89">
      <w:pPr>
        <w:pStyle w:val="a5"/>
        <w:ind w:firstLine="567"/>
        <w:contextualSpacing/>
        <w:jc w:val="both"/>
      </w:pPr>
      <w:r w:rsidRPr="001C5D89">
        <w:t>Информация: Дягилева А.И.- зам. генерального директора – председателя Контрольного комитета.</w:t>
      </w:r>
    </w:p>
    <w:p w:rsidR="00260DFC" w:rsidRPr="00293A71" w:rsidRDefault="00260DFC" w:rsidP="00260DFC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 Изменение в составе Контрольного комитета.</w:t>
      </w:r>
    </w:p>
    <w:p w:rsidR="00260DFC" w:rsidRDefault="00260DFC" w:rsidP="00260DFC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>Информация: Дягилева А.И.- зам. генерального директора – председателя Контрольного комитета.</w:t>
      </w:r>
    </w:p>
    <w:p w:rsidR="00260DFC" w:rsidRDefault="00260DFC" w:rsidP="00260DFC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 Отчет о работе контрольного комитета за отчетный период.</w:t>
      </w:r>
    </w:p>
    <w:p w:rsidR="00260DFC" w:rsidRDefault="00260DFC" w:rsidP="00260DFC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>Информация: Дягилева А.И.- зам. генерального директора – председателя Контрольного комитета.</w:t>
      </w:r>
    </w:p>
    <w:p w:rsidR="00260DFC" w:rsidRDefault="00260DFC" w:rsidP="00260DFC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 О размещении Компенсационного фонда НП СРОР «Союз строителей РБ»</w:t>
      </w:r>
    </w:p>
    <w:p w:rsidR="00260DFC" w:rsidRDefault="00260DFC" w:rsidP="00260DFC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>Информация: Дягилева А.И.- зам. генерального директора – председателя Контрольного комитета</w:t>
      </w:r>
      <w:r>
        <w:rPr>
          <w:sz w:val="26"/>
          <w:szCs w:val="26"/>
        </w:rPr>
        <w:t xml:space="preserve"> </w:t>
      </w:r>
    </w:p>
    <w:p w:rsidR="00260DFC" w:rsidRDefault="00260DFC" w:rsidP="00260DFC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6. О нарушении статьи 4.7 Положения о постоянно действующем коллегиальном органе (Совет) НП СРОР «Союз строителей РБ»</w:t>
      </w:r>
    </w:p>
    <w:p w:rsidR="00260DFC" w:rsidRPr="00293A71" w:rsidRDefault="00260DFC" w:rsidP="00260DFC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Информация: </w:t>
      </w:r>
      <w:proofErr w:type="spellStart"/>
      <w:r>
        <w:rPr>
          <w:sz w:val="26"/>
          <w:szCs w:val="26"/>
        </w:rPr>
        <w:t>Валикова</w:t>
      </w:r>
      <w:proofErr w:type="spellEnd"/>
      <w:r>
        <w:rPr>
          <w:sz w:val="26"/>
          <w:szCs w:val="26"/>
        </w:rPr>
        <w:t xml:space="preserve"> Н.А. – председателя Дисциплинарного комитета</w:t>
      </w:r>
    </w:p>
    <w:p w:rsidR="00C25DED" w:rsidRPr="00C25DED" w:rsidRDefault="00260DFC" w:rsidP="00260DFC">
      <w:pPr>
        <w:pStyle w:val="a5"/>
        <w:ind w:firstLine="567"/>
        <w:jc w:val="both"/>
        <w:rPr>
          <w:sz w:val="26"/>
          <w:szCs w:val="26"/>
        </w:rPr>
      </w:pPr>
      <w:r w:rsidRPr="000E518A">
        <w:rPr>
          <w:sz w:val="26"/>
          <w:szCs w:val="26"/>
        </w:rPr>
        <w:t xml:space="preserve">7. Разное. </w:t>
      </w:r>
    </w:p>
    <w:p w:rsidR="00C17BDA" w:rsidRPr="00C17BDA" w:rsidRDefault="005C4762" w:rsidP="003A55E8">
      <w:pPr>
        <w:pStyle w:val="a5"/>
        <w:ind w:firstLine="567"/>
        <w:jc w:val="both"/>
        <w:rPr>
          <w:b/>
        </w:rPr>
      </w:pPr>
      <w:r w:rsidRPr="0072408E">
        <w:rPr>
          <w:b/>
        </w:rPr>
        <w:t xml:space="preserve">ПО </w:t>
      </w:r>
      <w:r>
        <w:rPr>
          <w:b/>
        </w:rPr>
        <w:t>ПЕРВОМУ</w:t>
      </w:r>
      <w:r w:rsidRPr="0072408E">
        <w:rPr>
          <w:b/>
        </w:rPr>
        <w:t xml:space="preserve"> ВОПРОСУ ПОВЕСТКИ ДНЯ</w:t>
      </w:r>
      <w:r>
        <w:rPr>
          <w:b/>
        </w:rPr>
        <w:t>:</w:t>
      </w:r>
      <w:r w:rsidR="00C17BDA">
        <w:rPr>
          <w:b/>
        </w:rPr>
        <w:t xml:space="preserve"> </w:t>
      </w:r>
      <w:r w:rsidR="003A55E8" w:rsidRPr="0072408E">
        <w:rPr>
          <w:b/>
        </w:rPr>
        <w:t xml:space="preserve">«Принятие новых членов в Некоммерческое партнерство </w:t>
      </w:r>
      <w:proofErr w:type="spellStart"/>
      <w:r w:rsidR="003A55E8" w:rsidRPr="0072408E">
        <w:rPr>
          <w:b/>
        </w:rPr>
        <w:t>Саморегулируемой</w:t>
      </w:r>
      <w:proofErr w:type="spellEnd"/>
      <w:r w:rsidR="003A55E8" w:rsidRPr="0072408E">
        <w:rPr>
          <w:b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D460B6" w:rsidRPr="00260DFC" w:rsidRDefault="00D460B6" w:rsidP="00E944B6">
      <w:pPr>
        <w:snapToGri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374">
        <w:rPr>
          <w:rFonts w:ascii="Times New Roman" w:hAnsi="Times New Roman" w:cs="Times New Roman"/>
          <w:u w:val="single"/>
        </w:rPr>
        <w:t>СЛУШАЛИ</w:t>
      </w:r>
      <w:r w:rsidRPr="002E3374">
        <w:rPr>
          <w:rFonts w:ascii="Times New Roman" w:hAnsi="Times New Roman" w:cs="Times New Roman"/>
        </w:rPr>
        <w:t>:  Заместителя генерального дире</w:t>
      </w:r>
      <w:r w:rsidR="003A55E8">
        <w:rPr>
          <w:rFonts w:ascii="Times New Roman" w:hAnsi="Times New Roman" w:cs="Times New Roman"/>
        </w:rPr>
        <w:t>ктора-</w:t>
      </w:r>
      <w:r w:rsidR="003D7788" w:rsidRPr="002E3374">
        <w:rPr>
          <w:rFonts w:ascii="Times New Roman" w:hAnsi="Times New Roman" w:cs="Times New Roman"/>
        </w:rPr>
        <w:t>председателя Контрольного комитета</w:t>
      </w:r>
      <w:r w:rsidRPr="002E3374">
        <w:rPr>
          <w:rFonts w:ascii="Times New Roman" w:hAnsi="Times New Roman" w:cs="Times New Roman"/>
        </w:rPr>
        <w:t xml:space="preserve"> Дягилева А.И., который доложил присутствующим  о поступивших </w:t>
      </w:r>
      <w:proofErr w:type="gramStart"/>
      <w:r w:rsidRPr="002E3374">
        <w:rPr>
          <w:rFonts w:ascii="Times New Roman" w:hAnsi="Times New Roman" w:cs="Times New Roman"/>
        </w:rPr>
        <w:t>заявлениях</w:t>
      </w:r>
      <w:proofErr w:type="gramEnd"/>
      <w:r w:rsidRPr="002E3374">
        <w:rPr>
          <w:rFonts w:ascii="Times New Roman" w:hAnsi="Times New Roman" w:cs="Times New Roman"/>
        </w:rPr>
        <w:t xml:space="preserve"> о приеме в члены Некоммерческого партнерства </w:t>
      </w:r>
      <w:proofErr w:type="spellStart"/>
      <w:r w:rsidRPr="002E3374">
        <w:rPr>
          <w:rFonts w:ascii="Times New Roman" w:hAnsi="Times New Roman" w:cs="Times New Roman"/>
        </w:rPr>
        <w:t>Саморегулируемой</w:t>
      </w:r>
      <w:proofErr w:type="spellEnd"/>
      <w:r w:rsidRPr="002E3374">
        <w:rPr>
          <w:rFonts w:ascii="Times New Roman" w:hAnsi="Times New Roman" w:cs="Times New Roman"/>
        </w:rPr>
        <w:t xml:space="preserve"> организации работодателей «Союз строителей РБ» от </w:t>
      </w:r>
      <w:r w:rsidR="00260DFC">
        <w:rPr>
          <w:rFonts w:ascii="Times New Roman" w:hAnsi="Times New Roman" w:cs="Times New Roman"/>
        </w:rPr>
        <w:t xml:space="preserve"> </w:t>
      </w:r>
      <w:r w:rsidR="00260DFC" w:rsidRPr="00260DFC">
        <w:rPr>
          <w:rFonts w:ascii="Times New Roman" w:hAnsi="Times New Roman" w:cs="Times New Roman"/>
          <w:b/>
          <w:sz w:val="24"/>
          <w:szCs w:val="24"/>
        </w:rPr>
        <w:t>общества с ограниченной ответственностью Научно-Производственное Предприятие «АММА», Республика Башкортостан, Уфа, ИНН 0278166802</w:t>
      </w:r>
      <w:r w:rsidR="00260DFC">
        <w:rPr>
          <w:rFonts w:ascii="Times New Roman" w:hAnsi="Times New Roman" w:cs="Times New Roman"/>
          <w:b/>
          <w:sz w:val="24"/>
          <w:szCs w:val="24"/>
        </w:rPr>
        <w:t>, закрытого акционерного общества</w:t>
      </w:r>
      <w:r w:rsidR="00260DFC" w:rsidRPr="00260DF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260DFC" w:rsidRPr="00260DFC">
        <w:rPr>
          <w:rFonts w:ascii="Times New Roman" w:hAnsi="Times New Roman" w:cs="Times New Roman"/>
          <w:b/>
          <w:sz w:val="24"/>
          <w:szCs w:val="24"/>
        </w:rPr>
        <w:t>Урал-Технологические</w:t>
      </w:r>
      <w:proofErr w:type="spellEnd"/>
      <w:r w:rsidR="00260DFC" w:rsidRPr="00260DFC">
        <w:rPr>
          <w:rFonts w:ascii="Times New Roman" w:hAnsi="Times New Roman" w:cs="Times New Roman"/>
          <w:b/>
          <w:sz w:val="24"/>
          <w:szCs w:val="24"/>
        </w:rPr>
        <w:t xml:space="preserve"> системы покрытий», Республика Башкортостан, г. Ишимбай, ИНН 0261015403</w:t>
      </w:r>
      <w:r w:rsidR="00260DFC">
        <w:rPr>
          <w:rFonts w:ascii="Times New Roman" w:hAnsi="Times New Roman" w:cs="Times New Roman"/>
          <w:b/>
          <w:sz w:val="24"/>
          <w:szCs w:val="24"/>
        </w:rPr>
        <w:t>.</w:t>
      </w:r>
    </w:p>
    <w:p w:rsidR="00D460B6" w:rsidRPr="00F64A6E" w:rsidRDefault="00D460B6" w:rsidP="00D460B6">
      <w:pPr>
        <w:pStyle w:val="a5"/>
        <w:jc w:val="both"/>
        <w:rPr>
          <w:szCs w:val="28"/>
        </w:rPr>
      </w:pPr>
      <w:r w:rsidRPr="00F64A6E">
        <w:t>, а также доложил о результатах рассмотрения представленных документов</w:t>
      </w:r>
      <w:r w:rsidR="003D7788">
        <w:t xml:space="preserve"> в Контрольный комитет</w:t>
      </w:r>
      <w:r>
        <w:t xml:space="preserve"> НП СРОР «Союз строителей РБ» и результатах проверки достоверности сведений о лицах, осуществляющих строительство, оценки соответствия этих лиц Требованиям к выдаче Свидетельств о допусках к работам, которые оказывают влияние на безопасность объектов капитального строительства.  </w:t>
      </w:r>
    </w:p>
    <w:p w:rsidR="00E944B6" w:rsidRPr="0072408E" w:rsidRDefault="00D460B6" w:rsidP="00E944B6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2FF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6D52FF">
        <w:rPr>
          <w:rFonts w:ascii="Times New Roman" w:hAnsi="Times New Roman" w:cs="Times New Roman"/>
          <w:sz w:val="24"/>
          <w:szCs w:val="24"/>
        </w:rPr>
        <w:t>:</w:t>
      </w:r>
      <w:r w:rsidRPr="0072408E">
        <w:t xml:space="preserve">  </w:t>
      </w:r>
      <w:r w:rsidR="00E944B6"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="00E944B6"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E944B6"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 w:rsidR="00E944B6">
        <w:rPr>
          <w:rFonts w:ascii="Times New Roman" w:hAnsi="Times New Roman" w:cs="Times New Roman"/>
          <w:sz w:val="24"/>
          <w:szCs w:val="24"/>
        </w:rPr>
        <w:t xml:space="preserve"> </w:t>
      </w:r>
      <w:r w:rsidR="00E944B6">
        <w:rPr>
          <w:rFonts w:ascii="Times New Roman" w:hAnsi="Times New Roman" w:cs="Times New Roman"/>
          <w:b/>
          <w:sz w:val="24"/>
          <w:szCs w:val="24"/>
        </w:rPr>
        <w:t>общество</w:t>
      </w:r>
      <w:r w:rsidR="00E944B6" w:rsidRPr="00E944B6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</w:t>
      </w:r>
      <w:r w:rsidR="00E944B6">
        <w:rPr>
          <w:b/>
        </w:rPr>
        <w:t xml:space="preserve"> </w:t>
      </w:r>
      <w:r w:rsidR="007C7BAE" w:rsidRPr="00260DFC">
        <w:rPr>
          <w:rFonts w:ascii="Times New Roman" w:hAnsi="Times New Roman" w:cs="Times New Roman"/>
          <w:b/>
          <w:sz w:val="24"/>
          <w:szCs w:val="24"/>
        </w:rPr>
        <w:t>Научно-Производственное Предприятие «АММА», Республика Башкортостан, Уфа, ИНН 0278166802</w:t>
      </w:r>
      <w:r w:rsidR="00E944B6">
        <w:rPr>
          <w:b/>
        </w:rPr>
        <w:t xml:space="preserve"> </w:t>
      </w:r>
      <w:r w:rsidR="00E944B6">
        <w:rPr>
          <w:rFonts w:asciiTheme="majorHAnsi" w:hAnsiTheme="majorHAnsi"/>
          <w:b/>
          <w:sz w:val="24"/>
          <w:szCs w:val="24"/>
        </w:rPr>
        <w:t xml:space="preserve"> </w:t>
      </w:r>
      <w:r w:rsidR="00E944B6"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 w:rsidR="00E944B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944B6">
        <w:rPr>
          <w:rFonts w:ascii="Times New Roman" w:hAnsi="Times New Roman" w:cs="Times New Roman"/>
          <w:sz w:val="24"/>
          <w:szCs w:val="24"/>
        </w:rPr>
        <w:t>согласно заявления</w:t>
      </w:r>
      <w:proofErr w:type="gramEnd"/>
      <w:r w:rsidR="00E944B6">
        <w:rPr>
          <w:rFonts w:ascii="Times New Roman" w:hAnsi="Times New Roman" w:cs="Times New Roman"/>
          <w:sz w:val="24"/>
          <w:szCs w:val="24"/>
        </w:rPr>
        <w:t>.</w:t>
      </w:r>
    </w:p>
    <w:p w:rsidR="00E944B6" w:rsidRPr="0072408E" w:rsidRDefault="00E944B6" w:rsidP="00E944B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7C7BAE">
        <w:rPr>
          <w:rFonts w:ascii="Times New Roman" w:hAnsi="Times New Roman" w:cs="Times New Roman"/>
          <w:sz w:val="24"/>
          <w:szCs w:val="24"/>
        </w:rPr>
        <w:t>14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E944B6" w:rsidRDefault="00E944B6" w:rsidP="00E944B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944B6" w:rsidRDefault="00E944B6" w:rsidP="00E944B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944B6" w:rsidRPr="007C7BAE" w:rsidRDefault="00E944B6" w:rsidP="007C7BAE">
      <w:pPr>
        <w:snapToGri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2FF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6D52FF">
        <w:rPr>
          <w:rFonts w:ascii="Times New Roman" w:hAnsi="Times New Roman" w:cs="Times New Roman"/>
          <w:sz w:val="24"/>
          <w:szCs w:val="24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BAE">
        <w:rPr>
          <w:rFonts w:ascii="Times New Roman" w:hAnsi="Times New Roman" w:cs="Times New Roman"/>
          <w:b/>
          <w:sz w:val="24"/>
          <w:szCs w:val="24"/>
        </w:rPr>
        <w:t>закрытое акционерное общество</w:t>
      </w:r>
      <w:r w:rsidR="007C7BAE" w:rsidRPr="00260DF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proofErr w:type="gramStart"/>
      <w:r w:rsidR="007C7BAE" w:rsidRPr="00260DFC">
        <w:rPr>
          <w:rFonts w:ascii="Times New Roman" w:hAnsi="Times New Roman" w:cs="Times New Roman"/>
          <w:b/>
          <w:sz w:val="24"/>
          <w:szCs w:val="24"/>
        </w:rPr>
        <w:t>Урал-Технологические</w:t>
      </w:r>
      <w:proofErr w:type="spellEnd"/>
      <w:proofErr w:type="gramEnd"/>
      <w:r w:rsidR="007C7BAE" w:rsidRPr="00260DFC">
        <w:rPr>
          <w:rFonts w:ascii="Times New Roman" w:hAnsi="Times New Roman" w:cs="Times New Roman"/>
          <w:b/>
          <w:sz w:val="24"/>
          <w:szCs w:val="24"/>
        </w:rPr>
        <w:t xml:space="preserve"> системы покрытий», Республика </w:t>
      </w:r>
      <w:r w:rsidR="007C7BAE" w:rsidRPr="00260DFC">
        <w:rPr>
          <w:rFonts w:ascii="Times New Roman" w:hAnsi="Times New Roman" w:cs="Times New Roman"/>
          <w:b/>
          <w:sz w:val="24"/>
          <w:szCs w:val="24"/>
        </w:rPr>
        <w:lastRenderedPageBreak/>
        <w:t>Башкортостан, г. Ишимбай, ИНН 0261015403</w:t>
      </w:r>
      <w:r w:rsidR="007C7B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E944B6" w:rsidRPr="0072408E" w:rsidRDefault="00E944B6" w:rsidP="00E944B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7C7BAE">
        <w:rPr>
          <w:rFonts w:ascii="Times New Roman" w:hAnsi="Times New Roman" w:cs="Times New Roman"/>
          <w:sz w:val="24"/>
          <w:szCs w:val="24"/>
        </w:rPr>
        <w:t>14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E944B6" w:rsidRDefault="00E944B6" w:rsidP="00E944B6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944B6" w:rsidRDefault="00E944B6" w:rsidP="00E944B6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A6A" w:rsidRPr="00EF7A6A" w:rsidRDefault="00990A47" w:rsidP="00EF7A6A">
      <w:pPr>
        <w:pStyle w:val="a5"/>
        <w:ind w:firstLine="567"/>
        <w:contextualSpacing/>
        <w:jc w:val="both"/>
        <w:rPr>
          <w:b/>
        </w:rPr>
      </w:pPr>
      <w:r w:rsidRPr="0072408E">
        <w:rPr>
          <w:b/>
        </w:rPr>
        <w:t xml:space="preserve">ПО </w:t>
      </w:r>
      <w:r w:rsidR="00E85705">
        <w:rPr>
          <w:b/>
        </w:rPr>
        <w:t>ВТОРОМУ</w:t>
      </w:r>
      <w:r w:rsidRPr="0072408E">
        <w:rPr>
          <w:b/>
        </w:rPr>
        <w:t xml:space="preserve"> ВОПРОСУ ПОВЕСТКИ ДНЯ</w:t>
      </w:r>
      <w:r w:rsidRPr="00EF7A6A">
        <w:rPr>
          <w:b/>
        </w:rPr>
        <w:t>:</w:t>
      </w:r>
      <w:r w:rsidR="00EF7A6A">
        <w:rPr>
          <w:b/>
        </w:rPr>
        <w:t xml:space="preserve"> </w:t>
      </w:r>
      <w:r w:rsidR="00EF7A6A" w:rsidRPr="00EF7A6A">
        <w:rPr>
          <w:b/>
          <w:szCs w:val="28"/>
        </w:rPr>
        <w:t xml:space="preserve">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EF7A6A" w:rsidRDefault="002F4FFE" w:rsidP="00EF7A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BFB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B13B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A6A" w:rsidRPr="00EF7A6A">
        <w:rPr>
          <w:rFonts w:ascii="Times New Roman" w:hAnsi="Times New Roman" w:cs="Times New Roman"/>
          <w:sz w:val="24"/>
          <w:szCs w:val="24"/>
        </w:rPr>
        <w:t xml:space="preserve">Заместителя Генерального </w:t>
      </w:r>
      <w:r>
        <w:rPr>
          <w:rFonts w:ascii="Times New Roman" w:hAnsi="Times New Roman" w:cs="Times New Roman"/>
          <w:sz w:val="24"/>
          <w:szCs w:val="24"/>
        </w:rPr>
        <w:t>директора-</w:t>
      </w:r>
      <w:r w:rsidR="00EF7A6A" w:rsidRPr="00EF7A6A">
        <w:rPr>
          <w:rFonts w:ascii="Times New Roman" w:hAnsi="Times New Roman" w:cs="Times New Roman"/>
          <w:sz w:val="24"/>
          <w:szCs w:val="24"/>
        </w:rPr>
        <w:t xml:space="preserve">Председателя Контрольного комитета НП СРОР «Союз строителей РБ» Дягилева А.И. о поступивших </w:t>
      </w:r>
      <w:proofErr w:type="gramStart"/>
      <w:r w:rsidR="00EF7A6A" w:rsidRPr="00EF7A6A">
        <w:rPr>
          <w:rFonts w:ascii="Times New Roman" w:hAnsi="Times New Roman" w:cs="Times New Roman"/>
          <w:sz w:val="24"/>
          <w:szCs w:val="24"/>
        </w:rPr>
        <w:t>заявлениях</w:t>
      </w:r>
      <w:proofErr w:type="gramEnd"/>
      <w:r w:rsidR="00EF7A6A" w:rsidRPr="00EF7A6A">
        <w:rPr>
          <w:rFonts w:ascii="Times New Roman" w:hAnsi="Times New Roman" w:cs="Times New Roman"/>
          <w:sz w:val="24"/>
          <w:szCs w:val="24"/>
        </w:rPr>
        <w:t xml:space="preserve">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руководствуясь ст. 10.11.5 Устава, </w:t>
      </w:r>
    </w:p>
    <w:p w:rsidR="00EF7A6A" w:rsidRDefault="00EF7A6A" w:rsidP="007F54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A6A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proofErr w:type="gramStart"/>
      <w:r w:rsidR="007F54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F541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F5411">
        <w:rPr>
          <w:rFonts w:ascii="Times New Roman" w:hAnsi="Times New Roman" w:cs="Times New Roman"/>
          <w:sz w:val="24"/>
          <w:szCs w:val="24"/>
        </w:rPr>
        <w:t xml:space="preserve">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члену Некоммерческого партнерства </w:t>
      </w:r>
      <w:proofErr w:type="spellStart"/>
      <w:r w:rsidRPr="007F5411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F5411">
        <w:rPr>
          <w:rFonts w:ascii="Times New Roman" w:hAnsi="Times New Roman" w:cs="Times New Roman"/>
          <w:sz w:val="24"/>
          <w:szCs w:val="24"/>
        </w:rPr>
        <w:t xml:space="preserve"> организации «Союз строителей РБ»:</w:t>
      </w:r>
    </w:p>
    <w:p w:rsidR="009A0FAD" w:rsidRPr="009A0FAD" w:rsidRDefault="009A0FAD" w:rsidP="009A0FAD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AD">
        <w:rPr>
          <w:rFonts w:ascii="Times New Roman" w:eastAsia="Calibri" w:hAnsi="Times New Roman" w:cs="Times New Roman"/>
          <w:sz w:val="24"/>
          <w:szCs w:val="24"/>
        </w:rPr>
        <w:t>1) Общество с ограниченной ответственностью «</w:t>
      </w:r>
      <w:proofErr w:type="spellStart"/>
      <w:r w:rsidRPr="009A0FAD">
        <w:rPr>
          <w:rFonts w:ascii="Times New Roman" w:eastAsia="Calibri" w:hAnsi="Times New Roman" w:cs="Times New Roman"/>
          <w:sz w:val="24"/>
          <w:szCs w:val="24"/>
        </w:rPr>
        <w:t>БашкирЭлектроМонтаж-Салават</w:t>
      </w:r>
      <w:proofErr w:type="spellEnd"/>
      <w:r w:rsidRPr="009A0FAD">
        <w:rPr>
          <w:rFonts w:ascii="Times New Roman" w:eastAsia="Calibri" w:hAnsi="Times New Roman" w:cs="Times New Roman"/>
          <w:sz w:val="24"/>
          <w:szCs w:val="24"/>
        </w:rPr>
        <w:t xml:space="preserve">» Республика Башкортостан, </w:t>
      </w:r>
      <w:proofErr w:type="gramStart"/>
      <w:r w:rsidRPr="009A0FAD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9A0FAD">
        <w:rPr>
          <w:rFonts w:ascii="Times New Roman" w:eastAsia="Calibri" w:hAnsi="Times New Roman" w:cs="Times New Roman"/>
          <w:sz w:val="24"/>
          <w:szCs w:val="24"/>
        </w:rPr>
        <w:t>. Салават, ИНН 00266031448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9A0FAD" w:rsidRPr="009A0FAD" w:rsidRDefault="009A0FAD" w:rsidP="009A0FAD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AD">
        <w:rPr>
          <w:rFonts w:ascii="Times New Roman" w:eastAsia="Calibri" w:hAnsi="Times New Roman" w:cs="Times New Roman"/>
          <w:sz w:val="24"/>
          <w:szCs w:val="24"/>
        </w:rPr>
        <w:t>2) Общество с ограниченной ответственностью «Строительная компания Реновация», г</w:t>
      </w:r>
      <w:proofErr w:type="gramStart"/>
      <w:r w:rsidRPr="009A0FAD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9A0FAD">
        <w:rPr>
          <w:rFonts w:ascii="Times New Roman" w:eastAsia="Calibri" w:hAnsi="Times New Roman" w:cs="Times New Roman"/>
          <w:sz w:val="24"/>
          <w:szCs w:val="24"/>
        </w:rPr>
        <w:t>фа, ИНН 0274139822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9A0FAD" w:rsidRPr="009A0FAD" w:rsidRDefault="009A0FAD" w:rsidP="009A0FAD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AD">
        <w:rPr>
          <w:rFonts w:ascii="Times New Roman" w:eastAsia="Calibri" w:hAnsi="Times New Roman" w:cs="Times New Roman"/>
          <w:sz w:val="24"/>
          <w:szCs w:val="24"/>
        </w:rPr>
        <w:t xml:space="preserve">3) Общество с ограниченной ответственностью «Евроремонт», Республика Башкортостан, </w:t>
      </w:r>
      <w:proofErr w:type="gramStart"/>
      <w:r w:rsidRPr="009A0FAD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9A0FAD">
        <w:rPr>
          <w:rFonts w:ascii="Times New Roman" w:eastAsia="Calibri" w:hAnsi="Times New Roman" w:cs="Times New Roman"/>
          <w:sz w:val="24"/>
          <w:szCs w:val="24"/>
        </w:rPr>
        <w:t>. Туймазы, ИНН 0244004465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9A0FAD" w:rsidRPr="009A0FAD" w:rsidRDefault="009A0FAD" w:rsidP="009A0FAD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AD">
        <w:rPr>
          <w:rFonts w:ascii="Times New Roman" w:eastAsia="Calibri" w:hAnsi="Times New Roman" w:cs="Times New Roman"/>
          <w:sz w:val="24"/>
          <w:szCs w:val="24"/>
        </w:rPr>
        <w:t>4) Закрытое акционерное общество «</w:t>
      </w:r>
      <w:proofErr w:type="spellStart"/>
      <w:r w:rsidRPr="009A0FAD">
        <w:rPr>
          <w:rFonts w:ascii="Times New Roman" w:eastAsia="Calibri" w:hAnsi="Times New Roman" w:cs="Times New Roman"/>
          <w:sz w:val="24"/>
          <w:szCs w:val="24"/>
        </w:rPr>
        <w:t>Баштепломонтаж</w:t>
      </w:r>
      <w:proofErr w:type="spellEnd"/>
      <w:r w:rsidRPr="009A0FAD">
        <w:rPr>
          <w:rFonts w:ascii="Times New Roman" w:eastAsia="Calibri" w:hAnsi="Times New Roman" w:cs="Times New Roman"/>
          <w:sz w:val="24"/>
          <w:szCs w:val="24"/>
        </w:rPr>
        <w:t>», г. Уфа, ИНН 0277055240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9A0FAD" w:rsidRPr="009A0FAD" w:rsidRDefault="009A0FAD" w:rsidP="009A0FAD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AD">
        <w:rPr>
          <w:rFonts w:ascii="Times New Roman" w:eastAsia="Calibri" w:hAnsi="Times New Roman" w:cs="Times New Roman"/>
          <w:sz w:val="24"/>
          <w:szCs w:val="24"/>
        </w:rPr>
        <w:t xml:space="preserve">5) Общество с ограниченной ответственностью «Строительное управление ТЭЦ», </w:t>
      </w:r>
      <w:proofErr w:type="gramStart"/>
      <w:r w:rsidRPr="009A0FAD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9A0FAD">
        <w:rPr>
          <w:rFonts w:ascii="Times New Roman" w:eastAsia="Calibri" w:hAnsi="Times New Roman" w:cs="Times New Roman"/>
          <w:sz w:val="24"/>
          <w:szCs w:val="24"/>
        </w:rPr>
        <w:t>. Стерлитамак, ИНН 0268048937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9A0FAD" w:rsidRPr="009A0FAD" w:rsidRDefault="009A0FAD" w:rsidP="009A0FAD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A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6) Общество с ограниченной ответственностью «Стерлитамак-1 </w:t>
      </w:r>
      <w:proofErr w:type="spellStart"/>
      <w:r w:rsidRPr="009A0FAD">
        <w:rPr>
          <w:rFonts w:ascii="Times New Roman" w:eastAsia="Calibri" w:hAnsi="Times New Roman" w:cs="Times New Roman"/>
          <w:sz w:val="24"/>
          <w:szCs w:val="24"/>
        </w:rPr>
        <w:t>Востокнефтезаводмонтаж</w:t>
      </w:r>
      <w:proofErr w:type="spellEnd"/>
      <w:r w:rsidRPr="009A0FAD">
        <w:rPr>
          <w:rFonts w:ascii="Times New Roman" w:eastAsia="Calibri" w:hAnsi="Times New Roman" w:cs="Times New Roman"/>
          <w:sz w:val="24"/>
          <w:szCs w:val="24"/>
        </w:rPr>
        <w:t>», г. Стерлитамак, ИНН 0268024774,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9A0FAD" w:rsidRPr="009A0FAD" w:rsidRDefault="009A0FAD" w:rsidP="009A0FAD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AD">
        <w:rPr>
          <w:rFonts w:ascii="Times New Roman" w:eastAsia="Calibri" w:hAnsi="Times New Roman" w:cs="Times New Roman"/>
          <w:sz w:val="24"/>
          <w:szCs w:val="24"/>
        </w:rPr>
        <w:t>7) Общество с ограниченной ответственностью «ЭТИЗ», г. Уфа, ИНН 0273038250,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9A0FAD" w:rsidRPr="009A0FAD" w:rsidRDefault="009A0FAD" w:rsidP="009A0FAD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AD">
        <w:rPr>
          <w:rFonts w:ascii="Times New Roman" w:eastAsia="Calibri" w:hAnsi="Times New Roman" w:cs="Times New Roman"/>
          <w:sz w:val="24"/>
          <w:szCs w:val="24"/>
        </w:rPr>
        <w:t>8) Общество с ограниченной ответственностью «</w:t>
      </w:r>
      <w:proofErr w:type="spellStart"/>
      <w:r w:rsidRPr="009A0FAD">
        <w:rPr>
          <w:rFonts w:ascii="Times New Roman" w:eastAsia="Calibri" w:hAnsi="Times New Roman" w:cs="Times New Roman"/>
          <w:sz w:val="24"/>
          <w:szCs w:val="24"/>
        </w:rPr>
        <w:t>Стерлитамакское</w:t>
      </w:r>
      <w:proofErr w:type="spellEnd"/>
      <w:r w:rsidRPr="009A0FAD">
        <w:rPr>
          <w:rFonts w:ascii="Times New Roman" w:eastAsia="Calibri" w:hAnsi="Times New Roman" w:cs="Times New Roman"/>
          <w:sz w:val="24"/>
          <w:szCs w:val="24"/>
        </w:rPr>
        <w:t xml:space="preserve"> монтажное управление-1 «</w:t>
      </w:r>
      <w:proofErr w:type="spellStart"/>
      <w:r w:rsidRPr="009A0FAD">
        <w:rPr>
          <w:rFonts w:ascii="Times New Roman" w:eastAsia="Calibri" w:hAnsi="Times New Roman" w:cs="Times New Roman"/>
          <w:sz w:val="24"/>
          <w:szCs w:val="24"/>
        </w:rPr>
        <w:t>Башэлектромонтаж</w:t>
      </w:r>
      <w:proofErr w:type="spellEnd"/>
      <w:r w:rsidRPr="009A0FAD">
        <w:rPr>
          <w:rFonts w:ascii="Times New Roman" w:eastAsia="Calibri" w:hAnsi="Times New Roman" w:cs="Times New Roman"/>
          <w:sz w:val="24"/>
          <w:szCs w:val="24"/>
        </w:rPr>
        <w:t xml:space="preserve">» Республика Башкортостан, </w:t>
      </w:r>
      <w:proofErr w:type="gramStart"/>
      <w:r w:rsidRPr="009A0FAD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9A0FAD">
        <w:rPr>
          <w:rFonts w:ascii="Times New Roman" w:eastAsia="Calibri" w:hAnsi="Times New Roman" w:cs="Times New Roman"/>
          <w:sz w:val="24"/>
          <w:szCs w:val="24"/>
        </w:rPr>
        <w:t>, Стерлитамак, ИНН 0268049916,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9A0FAD" w:rsidRPr="009A0FAD" w:rsidRDefault="009A0FAD" w:rsidP="009A0FAD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AD">
        <w:rPr>
          <w:rFonts w:ascii="Times New Roman" w:eastAsia="Calibri" w:hAnsi="Times New Roman" w:cs="Times New Roman"/>
          <w:sz w:val="24"/>
          <w:szCs w:val="24"/>
        </w:rPr>
        <w:t xml:space="preserve">9) Общество с ограниченной ответственностью « Строительно-монтажная фирма № 3 </w:t>
      </w:r>
      <w:proofErr w:type="spellStart"/>
      <w:r w:rsidRPr="009A0FAD">
        <w:rPr>
          <w:rFonts w:ascii="Times New Roman" w:eastAsia="Calibri" w:hAnsi="Times New Roman" w:cs="Times New Roman"/>
          <w:sz w:val="24"/>
          <w:szCs w:val="24"/>
        </w:rPr>
        <w:t>Востокнефтезаводмонтаж</w:t>
      </w:r>
      <w:proofErr w:type="spellEnd"/>
      <w:r w:rsidRPr="009A0FAD">
        <w:rPr>
          <w:rFonts w:ascii="Times New Roman" w:eastAsia="Calibri" w:hAnsi="Times New Roman" w:cs="Times New Roman"/>
          <w:sz w:val="24"/>
          <w:szCs w:val="24"/>
        </w:rPr>
        <w:t>»», г. Уфа ИНН 0277073270,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9A0FAD" w:rsidRPr="009A0FAD" w:rsidRDefault="009A0FAD" w:rsidP="009A0FAD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AD">
        <w:rPr>
          <w:rFonts w:ascii="Times New Roman" w:eastAsia="Calibri" w:hAnsi="Times New Roman" w:cs="Times New Roman"/>
          <w:sz w:val="24"/>
          <w:szCs w:val="24"/>
        </w:rPr>
        <w:t>10) Общество с ограниченной ответственностью «</w:t>
      </w:r>
      <w:proofErr w:type="spellStart"/>
      <w:r w:rsidRPr="009A0FAD">
        <w:rPr>
          <w:rFonts w:ascii="Times New Roman" w:eastAsia="Calibri" w:hAnsi="Times New Roman" w:cs="Times New Roman"/>
          <w:sz w:val="24"/>
          <w:szCs w:val="24"/>
        </w:rPr>
        <w:t>Уралпромэнерго</w:t>
      </w:r>
      <w:proofErr w:type="spellEnd"/>
      <w:r w:rsidRPr="009A0FAD">
        <w:rPr>
          <w:rFonts w:ascii="Times New Roman" w:eastAsia="Calibri" w:hAnsi="Times New Roman" w:cs="Times New Roman"/>
          <w:sz w:val="24"/>
          <w:szCs w:val="24"/>
        </w:rPr>
        <w:t xml:space="preserve">», г. Уфа, ИНН 0276082995, на замену свидетельства в соответствии с Перечнем, утвержденным приказом Министерства регионального развития Российской Федерации № 624 от 30.12.2009г.; </w:t>
      </w:r>
    </w:p>
    <w:p w:rsidR="009A0FAD" w:rsidRPr="009A0FAD" w:rsidRDefault="009A0FAD" w:rsidP="009A0FAD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AD">
        <w:rPr>
          <w:rFonts w:ascii="Times New Roman" w:eastAsia="Calibri" w:hAnsi="Times New Roman" w:cs="Times New Roman"/>
          <w:sz w:val="24"/>
          <w:szCs w:val="24"/>
        </w:rPr>
        <w:t xml:space="preserve">11) Общество с ограниченной ответственностью «Экологический форум», </w:t>
      </w:r>
      <w:proofErr w:type="gramStart"/>
      <w:r w:rsidRPr="009A0FAD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9A0FAD">
        <w:rPr>
          <w:rFonts w:ascii="Times New Roman" w:eastAsia="Calibri" w:hAnsi="Times New Roman" w:cs="Times New Roman"/>
          <w:sz w:val="24"/>
          <w:szCs w:val="24"/>
        </w:rPr>
        <w:t>. Кумертау, ИНН 0262017040,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9A0FAD" w:rsidRPr="009A0FAD" w:rsidRDefault="009A0FAD" w:rsidP="009A0FAD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AD">
        <w:rPr>
          <w:rFonts w:ascii="Times New Roman" w:eastAsia="Calibri" w:hAnsi="Times New Roman" w:cs="Times New Roman"/>
          <w:sz w:val="24"/>
          <w:szCs w:val="24"/>
        </w:rPr>
        <w:t>12) Общество с ограниченной ответственностью «</w:t>
      </w:r>
      <w:proofErr w:type="spellStart"/>
      <w:r w:rsidRPr="009A0FAD">
        <w:rPr>
          <w:rFonts w:ascii="Times New Roman" w:eastAsia="Calibri" w:hAnsi="Times New Roman" w:cs="Times New Roman"/>
          <w:sz w:val="24"/>
          <w:szCs w:val="24"/>
        </w:rPr>
        <w:t>Башэлектромонтаж</w:t>
      </w:r>
      <w:proofErr w:type="spellEnd"/>
      <w:r w:rsidRPr="009A0FAD">
        <w:rPr>
          <w:rFonts w:ascii="Times New Roman" w:eastAsia="Calibri" w:hAnsi="Times New Roman" w:cs="Times New Roman"/>
          <w:sz w:val="24"/>
          <w:szCs w:val="24"/>
        </w:rPr>
        <w:t>», г. Салават, ИНН 0266032843,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9A0FAD" w:rsidRPr="009A0FAD" w:rsidRDefault="009A0FAD" w:rsidP="009A0FAD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AD">
        <w:rPr>
          <w:rFonts w:ascii="Times New Roman" w:eastAsia="Calibri" w:hAnsi="Times New Roman" w:cs="Times New Roman"/>
          <w:sz w:val="24"/>
          <w:szCs w:val="24"/>
        </w:rPr>
        <w:t>13) Фонд по строительству жилья Общества с ограниченной ответственностью Строительного Производственного Коммерческого Предприятия «</w:t>
      </w:r>
      <w:proofErr w:type="spellStart"/>
      <w:r w:rsidRPr="009A0FAD">
        <w:rPr>
          <w:rFonts w:ascii="Times New Roman" w:eastAsia="Calibri" w:hAnsi="Times New Roman" w:cs="Times New Roman"/>
          <w:sz w:val="24"/>
          <w:szCs w:val="24"/>
        </w:rPr>
        <w:t>Жилпромстрой</w:t>
      </w:r>
      <w:proofErr w:type="spellEnd"/>
      <w:r w:rsidRPr="009A0FAD">
        <w:rPr>
          <w:rFonts w:ascii="Times New Roman" w:eastAsia="Calibri" w:hAnsi="Times New Roman" w:cs="Times New Roman"/>
          <w:sz w:val="24"/>
          <w:szCs w:val="24"/>
        </w:rPr>
        <w:t>», г. Салават, ИНН 0266021915,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9A0FAD" w:rsidRPr="009A0FAD" w:rsidRDefault="009A0FAD" w:rsidP="009A0FAD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AD">
        <w:rPr>
          <w:rFonts w:ascii="Times New Roman" w:eastAsia="Calibri" w:hAnsi="Times New Roman" w:cs="Times New Roman"/>
          <w:sz w:val="24"/>
          <w:szCs w:val="24"/>
        </w:rPr>
        <w:t>14) Общество с ограниченной ответственностью «</w:t>
      </w:r>
      <w:proofErr w:type="spellStart"/>
      <w:r w:rsidRPr="009A0FAD">
        <w:rPr>
          <w:rFonts w:ascii="Times New Roman" w:eastAsia="Calibri" w:hAnsi="Times New Roman" w:cs="Times New Roman"/>
          <w:sz w:val="24"/>
          <w:szCs w:val="24"/>
        </w:rPr>
        <w:t>БашУралЭнергоСтройМеханизация</w:t>
      </w:r>
      <w:proofErr w:type="spellEnd"/>
      <w:r w:rsidRPr="009A0FAD">
        <w:rPr>
          <w:rFonts w:ascii="Times New Roman" w:eastAsia="Calibri" w:hAnsi="Times New Roman" w:cs="Times New Roman"/>
          <w:sz w:val="24"/>
          <w:szCs w:val="24"/>
        </w:rPr>
        <w:t>», г. Уфа, ИНН 0275061914,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9A0FAD" w:rsidRPr="009A0FAD" w:rsidRDefault="009A0FAD" w:rsidP="009A0FAD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AD">
        <w:rPr>
          <w:rFonts w:ascii="Times New Roman" w:eastAsia="Calibri" w:hAnsi="Times New Roman" w:cs="Times New Roman"/>
          <w:sz w:val="24"/>
          <w:szCs w:val="24"/>
        </w:rPr>
        <w:t>15) Общество с ограниченной ответственностью «</w:t>
      </w:r>
      <w:proofErr w:type="spellStart"/>
      <w:r w:rsidRPr="009A0FAD">
        <w:rPr>
          <w:rFonts w:ascii="Times New Roman" w:eastAsia="Calibri" w:hAnsi="Times New Roman" w:cs="Times New Roman"/>
          <w:sz w:val="24"/>
          <w:szCs w:val="24"/>
        </w:rPr>
        <w:t>ПромТехСнаб</w:t>
      </w:r>
      <w:proofErr w:type="spellEnd"/>
      <w:r w:rsidRPr="009A0FAD">
        <w:rPr>
          <w:rFonts w:ascii="Times New Roman" w:eastAsia="Calibri" w:hAnsi="Times New Roman" w:cs="Times New Roman"/>
          <w:sz w:val="24"/>
          <w:szCs w:val="24"/>
        </w:rPr>
        <w:t>», г. Уфа, ИНН 0276068912,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9A0FAD" w:rsidRPr="009A0FAD" w:rsidRDefault="009A0FAD" w:rsidP="009A0FAD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AD">
        <w:rPr>
          <w:rFonts w:ascii="Times New Roman" w:eastAsia="Calibri" w:hAnsi="Times New Roman" w:cs="Times New Roman"/>
          <w:sz w:val="24"/>
          <w:szCs w:val="24"/>
        </w:rPr>
        <w:t xml:space="preserve">16) Открытое акционерное общество «ПОЛИЭФ», Республика Башкортостан, </w:t>
      </w:r>
      <w:proofErr w:type="gramStart"/>
      <w:r w:rsidRPr="009A0FAD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9A0FAD">
        <w:rPr>
          <w:rFonts w:ascii="Times New Roman" w:eastAsia="Calibri" w:hAnsi="Times New Roman" w:cs="Times New Roman"/>
          <w:sz w:val="24"/>
          <w:szCs w:val="24"/>
        </w:rPr>
        <w:t xml:space="preserve">. Благовещенск, ИНН 0258005638, на замену свидетельства в соответствии с Перечнем, </w:t>
      </w:r>
      <w:r w:rsidRPr="009A0FAD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утвержденным приказом Министерства регионального развития Российской Федерации № 624 от 30.12.2009г.;</w:t>
      </w:r>
    </w:p>
    <w:p w:rsidR="009A0FAD" w:rsidRPr="009A0FAD" w:rsidRDefault="009A0FAD" w:rsidP="009A0FAD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AD">
        <w:rPr>
          <w:rFonts w:ascii="Times New Roman" w:eastAsia="Calibri" w:hAnsi="Times New Roman" w:cs="Times New Roman"/>
          <w:sz w:val="24"/>
          <w:szCs w:val="24"/>
        </w:rPr>
        <w:t>17) Общество с ограниченной ответственностью «</w:t>
      </w:r>
      <w:proofErr w:type="spellStart"/>
      <w:r w:rsidRPr="009A0FAD">
        <w:rPr>
          <w:rFonts w:ascii="Times New Roman" w:eastAsia="Calibri" w:hAnsi="Times New Roman" w:cs="Times New Roman"/>
          <w:sz w:val="24"/>
          <w:szCs w:val="24"/>
        </w:rPr>
        <w:t>Спецавтоматика</w:t>
      </w:r>
      <w:proofErr w:type="spellEnd"/>
      <w:r w:rsidRPr="009A0FAD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9A0FAD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9A0FA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A0FAD">
        <w:rPr>
          <w:rFonts w:ascii="Times New Roman" w:eastAsia="Calibri" w:hAnsi="Times New Roman" w:cs="Times New Roman"/>
          <w:sz w:val="24"/>
          <w:szCs w:val="24"/>
        </w:rPr>
        <w:t>Нефтекамск</w:t>
      </w:r>
      <w:proofErr w:type="spellEnd"/>
      <w:r w:rsidRPr="009A0FAD">
        <w:rPr>
          <w:rFonts w:ascii="Times New Roman" w:eastAsia="Calibri" w:hAnsi="Times New Roman" w:cs="Times New Roman"/>
          <w:sz w:val="24"/>
          <w:szCs w:val="24"/>
        </w:rPr>
        <w:t>, ИНН 0264050043,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9A0FAD" w:rsidRPr="009A0FAD" w:rsidRDefault="009A0FAD" w:rsidP="009A0FAD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AD">
        <w:rPr>
          <w:rFonts w:ascii="Times New Roman" w:eastAsia="Calibri" w:hAnsi="Times New Roman" w:cs="Times New Roman"/>
          <w:sz w:val="24"/>
          <w:szCs w:val="24"/>
        </w:rPr>
        <w:t xml:space="preserve">18) Общество с ограниченной ответственностью «Строй-Инжиниринг», </w:t>
      </w:r>
      <w:proofErr w:type="gramStart"/>
      <w:r w:rsidRPr="009A0FAD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9A0FAD">
        <w:rPr>
          <w:rFonts w:ascii="Times New Roman" w:eastAsia="Calibri" w:hAnsi="Times New Roman" w:cs="Times New Roman"/>
          <w:sz w:val="24"/>
          <w:szCs w:val="24"/>
        </w:rPr>
        <w:t>. Уфа, ИНН 0277088830,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9A0FAD" w:rsidRPr="009A0FAD" w:rsidRDefault="009A0FAD" w:rsidP="009A0FAD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AD">
        <w:rPr>
          <w:rFonts w:ascii="Times New Roman" w:eastAsia="Calibri" w:hAnsi="Times New Roman" w:cs="Times New Roman"/>
          <w:sz w:val="24"/>
          <w:szCs w:val="24"/>
        </w:rPr>
        <w:t xml:space="preserve">19) Закрытое акционерное общество «Мир </w:t>
      </w:r>
      <w:proofErr w:type="spellStart"/>
      <w:r w:rsidRPr="009A0FAD">
        <w:rPr>
          <w:rFonts w:ascii="Times New Roman" w:eastAsia="Calibri" w:hAnsi="Times New Roman" w:cs="Times New Roman"/>
          <w:sz w:val="24"/>
          <w:szCs w:val="24"/>
        </w:rPr>
        <w:t>Девелопмент</w:t>
      </w:r>
      <w:proofErr w:type="spellEnd"/>
      <w:r w:rsidRPr="009A0FAD">
        <w:rPr>
          <w:rFonts w:ascii="Times New Roman" w:eastAsia="Calibri" w:hAnsi="Times New Roman" w:cs="Times New Roman"/>
          <w:sz w:val="24"/>
          <w:szCs w:val="24"/>
        </w:rPr>
        <w:t>», г. Уфа, ИНН 0273068093, на замену свидетельства в соответствии с Перечнем, утвержденным приказом Министерства регионального развития Российской Федерации № 624 от 30.12.2009г.</w:t>
      </w:r>
    </w:p>
    <w:p w:rsidR="009A0FAD" w:rsidRPr="009A0FAD" w:rsidRDefault="009A0FAD" w:rsidP="009A0FAD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AD">
        <w:rPr>
          <w:rFonts w:ascii="Times New Roman" w:eastAsia="Calibri" w:hAnsi="Times New Roman" w:cs="Times New Roman"/>
          <w:sz w:val="24"/>
          <w:szCs w:val="24"/>
        </w:rPr>
        <w:t>20) Общество с ограниченной ответственностью «</w:t>
      </w:r>
      <w:proofErr w:type="spellStart"/>
      <w:r w:rsidRPr="009A0FAD">
        <w:rPr>
          <w:rFonts w:ascii="Times New Roman" w:eastAsia="Calibri" w:hAnsi="Times New Roman" w:cs="Times New Roman"/>
          <w:sz w:val="24"/>
          <w:szCs w:val="24"/>
        </w:rPr>
        <w:t>Спецнефтехимсервис</w:t>
      </w:r>
      <w:proofErr w:type="spellEnd"/>
      <w:r w:rsidRPr="009A0FAD">
        <w:rPr>
          <w:rFonts w:ascii="Times New Roman" w:eastAsia="Calibri" w:hAnsi="Times New Roman" w:cs="Times New Roman"/>
          <w:sz w:val="24"/>
          <w:szCs w:val="24"/>
        </w:rPr>
        <w:t>», г. Уфа, ИНН 0277049052,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9A0FAD" w:rsidRPr="009A0FAD" w:rsidRDefault="009A0FAD" w:rsidP="009A0FAD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AD">
        <w:rPr>
          <w:rFonts w:ascii="Times New Roman" w:eastAsia="Calibri" w:hAnsi="Times New Roman" w:cs="Times New Roman"/>
          <w:sz w:val="24"/>
          <w:szCs w:val="24"/>
        </w:rPr>
        <w:t xml:space="preserve">21) Общество с ограниченной ответственностью «Строительная компании Мир», </w:t>
      </w:r>
      <w:proofErr w:type="gramStart"/>
      <w:r w:rsidRPr="009A0FAD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9A0FAD">
        <w:rPr>
          <w:rFonts w:ascii="Times New Roman" w:eastAsia="Calibri" w:hAnsi="Times New Roman" w:cs="Times New Roman"/>
          <w:sz w:val="24"/>
          <w:szCs w:val="24"/>
        </w:rPr>
        <w:t>. Уфа, ИНН 0276092746,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9A0FAD" w:rsidRPr="009A0FAD" w:rsidRDefault="009A0FAD" w:rsidP="009A0FAD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AD">
        <w:rPr>
          <w:rFonts w:ascii="Times New Roman" w:eastAsia="Calibri" w:hAnsi="Times New Roman" w:cs="Times New Roman"/>
          <w:sz w:val="24"/>
          <w:szCs w:val="24"/>
        </w:rPr>
        <w:t>22) Общество с ограниченной ответственностью «</w:t>
      </w:r>
      <w:proofErr w:type="spellStart"/>
      <w:r w:rsidRPr="009A0FAD">
        <w:rPr>
          <w:rFonts w:ascii="Times New Roman" w:eastAsia="Calibri" w:hAnsi="Times New Roman" w:cs="Times New Roman"/>
          <w:sz w:val="24"/>
          <w:szCs w:val="24"/>
        </w:rPr>
        <w:t>Башгражданстрой</w:t>
      </w:r>
      <w:proofErr w:type="spellEnd"/>
      <w:r w:rsidRPr="009A0FAD">
        <w:rPr>
          <w:rFonts w:ascii="Times New Roman" w:eastAsia="Calibri" w:hAnsi="Times New Roman" w:cs="Times New Roman"/>
          <w:sz w:val="24"/>
          <w:szCs w:val="24"/>
        </w:rPr>
        <w:t>», г. Уфа, ИНН 0274100286,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9A0FAD" w:rsidRPr="009A0FAD" w:rsidRDefault="009A0FAD" w:rsidP="009A0FAD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AD">
        <w:rPr>
          <w:rFonts w:ascii="Times New Roman" w:eastAsia="Calibri" w:hAnsi="Times New Roman" w:cs="Times New Roman"/>
          <w:sz w:val="24"/>
          <w:szCs w:val="24"/>
        </w:rPr>
        <w:t>23) Общество с ограниченной ответственностью «Фирма комплексного строительства»</w:t>
      </w:r>
      <w:proofErr w:type="gramStart"/>
      <w:r w:rsidRPr="009A0FAD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9A0FAD">
        <w:rPr>
          <w:rFonts w:ascii="Times New Roman" w:eastAsia="Calibri" w:hAnsi="Times New Roman" w:cs="Times New Roman"/>
          <w:sz w:val="24"/>
          <w:szCs w:val="24"/>
        </w:rPr>
        <w:t xml:space="preserve"> г. Салават, ИНН 0277074620,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9A0FAD" w:rsidRPr="009A0FAD" w:rsidRDefault="009A0FAD" w:rsidP="009A0FAD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AD">
        <w:rPr>
          <w:rFonts w:ascii="Times New Roman" w:eastAsia="Calibri" w:hAnsi="Times New Roman" w:cs="Times New Roman"/>
          <w:sz w:val="24"/>
          <w:szCs w:val="24"/>
        </w:rPr>
        <w:t>24) Общество с ограниченной ответственностью «</w:t>
      </w:r>
      <w:proofErr w:type="spellStart"/>
      <w:r w:rsidRPr="009A0FAD">
        <w:rPr>
          <w:rFonts w:ascii="Times New Roman" w:eastAsia="Calibri" w:hAnsi="Times New Roman" w:cs="Times New Roman"/>
          <w:sz w:val="24"/>
          <w:szCs w:val="24"/>
        </w:rPr>
        <w:t>Башэнерготранс</w:t>
      </w:r>
      <w:proofErr w:type="spellEnd"/>
      <w:r w:rsidRPr="009A0FAD">
        <w:rPr>
          <w:rFonts w:ascii="Times New Roman" w:eastAsia="Calibri" w:hAnsi="Times New Roman" w:cs="Times New Roman"/>
          <w:sz w:val="24"/>
          <w:szCs w:val="24"/>
        </w:rPr>
        <w:t xml:space="preserve">», г. Уфа, ИНН 0276090347, на замену свидетельства в соответствии с Перечнем, утвержденным приказом Министерства регионального развития Российской Федерации № 624 от 30.12.2009г.; </w:t>
      </w:r>
    </w:p>
    <w:p w:rsidR="009A0FAD" w:rsidRPr="009A0FAD" w:rsidRDefault="009A0FAD" w:rsidP="009A0FAD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AD">
        <w:rPr>
          <w:rFonts w:ascii="Times New Roman" w:eastAsia="Calibri" w:hAnsi="Times New Roman" w:cs="Times New Roman"/>
          <w:sz w:val="24"/>
          <w:szCs w:val="24"/>
        </w:rPr>
        <w:t>25) Общество с ограниченной ответственностью «</w:t>
      </w:r>
      <w:proofErr w:type="spellStart"/>
      <w:r w:rsidRPr="009A0FAD">
        <w:rPr>
          <w:rFonts w:ascii="Times New Roman" w:eastAsia="Calibri" w:hAnsi="Times New Roman" w:cs="Times New Roman"/>
          <w:sz w:val="24"/>
          <w:szCs w:val="24"/>
        </w:rPr>
        <w:t>Танып</w:t>
      </w:r>
      <w:proofErr w:type="spellEnd"/>
      <w:r w:rsidRPr="009A0FAD">
        <w:rPr>
          <w:rFonts w:ascii="Times New Roman" w:eastAsia="Calibri" w:hAnsi="Times New Roman" w:cs="Times New Roman"/>
          <w:sz w:val="24"/>
          <w:szCs w:val="24"/>
        </w:rPr>
        <w:t xml:space="preserve">», г. </w:t>
      </w:r>
      <w:proofErr w:type="spellStart"/>
      <w:r w:rsidRPr="009A0FAD">
        <w:rPr>
          <w:rFonts w:ascii="Times New Roman" w:eastAsia="Calibri" w:hAnsi="Times New Roman" w:cs="Times New Roman"/>
          <w:sz w:val="24"/>
          <w:szCs w:val="24"/>
        </w:rPr>
        <w:t>Нефтекамск</w:t>
      </w:r>
      <w:proofErr w:type="spellEnd"/>
      <w:r w:rsidRPr="009A0FAD">
        <w:rPr>
          <w:rFonts w:ascii="Times New Roman" w:eastAsia="Calibri" w:hAnsi="Times New Roman" w:cs="Times New Roman"/>
          <w:sz w:val="24"/>
          <w:szCs w:val="24"/>
        </w:rPr>
        <w:t xml:space="preserve">, ИНН 0253007335, </w:t>
      </w:r>
    </w:p>
    <w:p w:rsidR="009A0FAD" w:rsidRPr="009A0FAD" w:rsidRDefault="009A0FAD" w:rsidP="009A0FAD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AD">
        <w:rPr>
          <w:rFonts w:ascii="Times New Roman" w:eastAsia="Calibri" w:hAnsi="Times New Roman" w:cs="Times New Roman"/>
          <w:sz w:val="24"/>
          <w:szCs w:val="24"/>
        </w:rPr>
        <w:t xml:space="preserve">на замену свидетельства в соответствии с Перечнем, утвержденным приказом Министерства регионального развития Российской Федерации № 624 от 30.12.2009г.; </w:t>
      </w:r>
    </w:p>
    <w:p w:rsidR="009A0FAD" w:rsidRPr="009A0FAD" w:rsidRDefault="009A0FAD" w:rsidP="009A0FAD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AD">
        <w:rPr>
          <w:rFonts w:ascii="Times New Roman" w:eastAsia="Calibri" w:hAnsi="Times New Roman" w:cs="Times New Roman"/>
          <w:sz w:val="24"/>
          <w:szCs w:val="24"/>
        </w:rPr>
        <w:t xml:space="preserve">26) Общество с ограниченной ответственностью «Научно-производственная фирма «Теплофизика», </w:t>
      </w:r>
      <w:proofErr w:type="gramStart"/>
      <w:r w:rsidRPr="009A0FAD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9A0FAD">
        <w:rPr>
          <w:rFonts w:ascii="Times New Roman" w:eastAsia="Calibri" w:hAnsi="Times New Roman" w:cs="Times New Roman"/>
          <w:sz w:val="24"/>
          <w:szCs w:val="24"/>
        </w:rPr>
        <w:t>. Уфа, ИНН 0274023585,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9A0FAD" w:rsidRPr="009A0FAD" w:rsidRDefault="009A0FAD" w:rsidP="009A0FAD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AD">
        <w:rPr>
          <w:rFonts w:ascii="Times New Roman" w:eastAsia="Calibri" w:hAnsi="Times New Roman" w:cs="Times New Roman"/>
          <w:sz w:val="24"/>
          <w:szCs w:val="24"/>
        </w:rPr>
        <w:lastRenderedPageBreak/>
        <w:t>27) Общество с ограниченной ответственностью «</w:t>
      </w:r>
      <w:proofErr w:type="spellStart"/>
      <w:r w:rsidRPr="009A0FAD">
        <w:rPr>
          <w:rFonts w:ascii="Times New Roman" w:eastAsia="Calibri" w:hAnsi="Times New Roman" w:cs="Times New Roman"/>
          <w:sz w:val="24"/>
          <w:szCs w:val="24"/>
        </w:rPr>
        <w:t>Башгазавтоматика</w:t>
      </w:r>
      <w:proofErr w:type="spellEnd"/>
      <w:r w:rsidRPr="009A0FAD">
        <w:rPr>
          <w:rFonts w:ascii="Times New Roman" w:eastAsia="Calibri" w:hAnsi="Times New Roman" w:cs="Times New Roman"/>
          <w:sz w:val="24"/>
          <w:szCs w:val="24"/>
        </w:rPr>
        <w:t>», г. Уфа, ИНН 0277003146,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9A0FAD" w:rsidRPr="009A0FAD" w:rsidRDefault="009A0FAD" w:rsidP="009A0FAD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AD">
        <w:rPr>
          <w:rFonts w:ascii="Times New Roman" w:eastAsia="Calibri" w:hAnsi="Times New Roman" w:cs="Times New Roman"/>
          <w:sz w:val="24"/>
          <w:szCs w:val="24"/>
        </w:rPr>
        <w:t xml:space="preserve">28) Общество с ограниченной ответственностью «Промышленные строительные технологии», </w:t>
      </w:r>
      <w:proofErr w:type="gramStart"/>
      <w:r w:rsidRPr="009A0FAD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9A0FAD">
        <w:rPr>
          <w:rFonts w:ascii="Times New Roman" w:eastAsia="Calibri" w:hAnsi="Times New Roman" w:cs="Times New Roman"/>
          <w:sz w:val="24"/>
          <w:szCs w:val="24"/>
        </w:rPr>
        <w:t>. Уфа, ИНН 0276097857,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9A0FAD" w:rsidRPr="009A0FAD" w:rsidRDefault="009A0FAD" w:rsidP="009A0FAD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AD">
        <w:rPr>
          <w:rFonts w:ascii="Times New Roman" w:eastAsia="Calibri" w:hAnsi="Times New Roman" w:cs="Times New Roman"/>
          <w:sz w:val="24"/>
          <w:szCs w:val="24"/>
        </w:rPr>
        <w:t>29) Общество с ограниченной ответственностью, «</w:t>
      </w:r>
      <w:proofErr w:type="spellStart"/>
      <w:r w:rsidRPr="009A0FAD">
        <w:rPr>
          <w:rFonts w:ascii="Times New Roman" w:eastAsia="Calibri" w:hAnsi="Times New Roman" w:cs="Times New Roman"/>
          <w:sz w:val="24"/>
          <w:szCs w:val="24"/>
        </w:rPr>
        <w:t>Уфастройинвест</w:t>
      </w:r>
      <w:proofErr w:type="spellEnd"/>
      <w:r w:rsidRPr="009A0FAD">
        <w:rPr>
          <w:rFonts w:ascii="Times New Roman" w:eastAsia="Calibri" w:hAnsi="Times New Roman" w:cs="Times New Roman"/>
          <w:sz w:val="24"/>
          <w:szCs w:val="24"/>
        </w:rPr>
        <w:t>», г. Уфа, ИНН 0276044823,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9A0FAD" w:rsidRPr="009A0FAD" w:rsidRDefault="009A0FAD" w:rsidP="009A0FAD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AD">
        <w:rPr>
          <w:rFonts w:ascii="Times New Roman" w:eastAsia="Calibri" w:hAnsi="Times New Roman" w:cs="Times New Roman"/>
          <w:sz w:val="24"/>
          <w:szCs w:val="24"/>
        </w:rPr>
        <w:t xml:space="preserve">30) Общество с ограниченной ответственностью «Строительно-монтажная компания «Электромонтаж», </w:t>
      </w:r>
      <w:proofErr w:type="gramStart"/>
      <w:r w:rsidRPr="009A0FAD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9A0FAD">
        <w:rPr>
          <w:rFonts w:ascii="Times New Roman" w:eastAsia="Calibri" w:hAnsi="Times New Roman" w:cs="Times New Roman"/>
          <w:sz w:val="24"/>
          <w:szCs w:val="24"/>
        </w:rPr>
        <w:t>. Уфа, ИНН 0274131164,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9A0FAD" w:rsidRPr="009A0FAD" w:rsidRDefault="009A0FAD" w:rsidP="009A0FAD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9A0FAD">
        <w:rPr>
          <w:rFonts w:ascii="Times New Roman" w:eastAsia="Calibri" w:hAnsi="Times New Roman" w:cs="Times New Roman"/>
          <w:sz w:val="24"/>
          <w:szCs w:val="24"/>
        </w:rPr>
        <w:t>31) Общество с ограниченной ответственностью «Б.Т.Н.», ИНН 0265020965, г. Октябрьский, на замену свидетельства в соответствии с Перечнем, утвержденным приказом Министерства регионального развития Российской Федерации № 624 от 30.12.2009г.</w:t>
      </w:r>
    </w:p>
    <w:p w:rsidR="000F5784" w:rsidRPr="0072408E" w:rsidRDefault="000F5784" w:rsidP="000F5784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9A0FAD">
        <w:rPr>
          <w:rFonts w:ascii="Times New Roman" w:hAnsi="Times New Roman" w:cs="Times New Roman"/>
          <w:sz w:val="24"/>
          <w:szCs w:val="24"/>
        </w:rPr>
        <w:t>14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0F5784" w:rsidRDefault="000F5784" w:rsidP="000F5784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F6835" w:rsidRDefault="00EF6835" w:rsidP="00EF6835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97C" w:rsidRPr="00F4097C" w:rsidRDefault="00EF6835" w:rsidP="00F409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097C">
        <w:rPr>
          <w:rFonts w:ascii="Times New Roman" w:hAnsi="Times New Roman" w:cs="Times New Roman"/>
          <w:b/>
          <w:sz w:val="28"/>
          <w:szCs w:val="28"/>
        </w:rPr>
        <w:t>ПО ТРЕТЬЕМУ ВОПРОСУ ПОВЕСТКИ ДНЯ</w:t>
      </w:r>
      <w:r w:rsidR="00F4097C" w:rsidRPr="00F4097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4097C" w:rsidRPr="00F40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изменении  состава  Контрольного  комитета НП СРОР  «Союз строителей Республики Башкортостан»</w:t>
      </w:r>
      <w:r w:rsidR="00F4097C" w:rsidRPr="00F40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F6835" w:rsidRPr="000F5784" w:rsidRDefault="00EF6835" w:rsidP="00EF6835">
      <w:pPr>
        <w:pStyle w:val="a5"/>
        <w:ind w:firstLine="567"/>
        <w:contextualSpacing/>
        <w:jc w:val="both"/>
        <w:rPr>
          <w:b/>
          <w:szCs w:val="28"/>
        </w:rPr>
      </w:pPr>
    </w:p>
    <w:p w:rsidR="00EF6835" w:rsidRPr="00EF6835" w:rsidRDefault="00EF6835" w:rsidP="00EF6835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835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EF6835">
        <w:rPr>
          <w:rFonts w:ascii="Times New Roman" w:hAnsi="Times New Roman" w:cs="Times New Roman"/>
          <w:sz w:val="24"/>
          <w:szCs w:val="24"/>
        </w:rPr>
        <w:t>: Заместителя Генерального директора-председателя Контрольного комитета НП СРОР «Союз строителей РБ» Дягилева А.И</w:t>
      </w:r>
      <w:r w:rsidRPr="00EF6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изменении состава Контрольного Комитета  и  руководствуясь  статьей 10.11 Устава НП СРОР «Союз строителей РБ», разделом 3 Положения о Контрольном комитете  Партнерства, </w:t>
      </w:r>
    </w:p>
    <w:p w:rsidR="00EF6835" w:rsidRDefault="00EF6835" w:rsidP="000F5784">
      <w:pPr>
        <w:snapToGri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F5784" w:rsidRDefault="00EF6835" w:rsidP="000F5784">
      <w:pPr>
        <w:snapToGri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52FF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F6835" w:rsidRPr="00EF6835" w:rsidRDefault="00EF6835" w:rsidP="00EF68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EF6835">
        <w:rPr>
          <w:rFonts w:ascii="Times New Roman" w:eastAsia="Times New Roman" w:hAnsi="Times New Roman" w:cs="Times New Roman"/>
          <w:color w:val="000000"/>
          <w:sz w:val="24"/>
          <w:szCs w:val="24"/>
        </w:rPr>
        <w:t>Вывести из состава Контрольного комитета независимых членов, не являющихся представителями организаций НП СРОР «Союз Строителей РБ»</w:t>
      </w:r>
    </w:p>
    <w:p w:rsidR="00EF6835" w:rsidRPr="00EF6835" w:rsidRDefault="00EF6835" w:rsidP="00EF68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proofErr w:type="spellStart"/>
      <w:r w:rsidRPr="00EF6835">
        <w:rPr>
          <w:rFonts w:ascii="Times New Roman" w:eastAsia="Times New Roman" w:hAnsi="Times New Roman" w:cs="Times New Roman"/>
          <w:color w:val="000000"/>
          <w:sz w:val="24"/>
          <w:szCs w:val="24"/>
        </w:rPr>
        <w:t>Кинзябузова</w:t>
      </w:r>
      <w:proofErr w:type="spellEnd"/>
      <w:r w:rsidRPr="00EF6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835">
        <w:rPr>
          <w:rFonts w:ascii="Times New Roman" w:eastAsia="Times New Roman" w:hAnsi="Times New Roman" w:cs="Times New Roman"/>
          <w:color w:val="000000"/>
          <w:sz w:val="24"/>
          <w:szCs w:val="24"/>
        </w:rPr>
        <w:t>Ахияра</w:t>
      </w:r>
      <w:proofErr w:type="spellEnd"/>
      <w:r w:rsidRPr="00EF6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835">
        <w:rPr>
          <w:rFonts w:ascii="Times New Roman" w:eastAsia="Times New Roman" w:hAnsi="Times New Roman" w:cs="Times New Roman"/>
          <w:color w:val="000000"/>
          <w:sz w:val="24"/>
          <w:szCs w:val="24"/>
        </w:rPr>
        <w:t>Хайдаровича</w:t>
      </w:r>
      <w:proofErr w:type="spellEnd"/>
      <w:r w:rsidRPr="00EF6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начальник управления по строительству объектов ЗАО «</w:t>
      </w:r>
      <w:proofErr w:type="spellStart"/>
      <w:r w:rsidRPr="00EF6835">
        <w:rPr>
          <w:rFonts w:ascii="Times New Roman" w:eastAsia="Times New Roman" w:hAnsi="Times New Roman" w:cs="Times New Roman"/>
          <w:color w:val="000000"/>
          <w:sz w:val="24"/>
          <w:szCs w:val="24"/>
        </w:rPr>
        <w:t>Ванкорнефть</w:t>
      </w:r>
      <w:proofErr w:type="spellEnd"/>
      <w:r w:rsidRPr="00EF6835">
        <w:rPr>
          <w:rFonts w:ascii="Times New Roman" w:eastAsia="Times New Roman" w:hAnsi="Times New Roman" w:cs="Times New Roman"/>
          <w:color w:val="000000"/>
          <w:sz w:val="24"/>
          <w:szCs w:val="24"/>
        </w:rPr>
        <w:t>» ОАО «АК ВНЗМ»</w:t>
      </w:r>
    </w:p>
    <w:p w:rsidR="00EF6835" w:rsidRPr="00EF6835" w:rsidRDefault="00EF6835" w:rsidP="00EF68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Махмудова </w:t>
      </w:r>
      <w:proofErr w:type="spellStart"/>
      <w:r w:rsidRPr="00EF6835">
        <w:rPr>
          <w:rFonts w:ascii="Times New Roman" w:eastAsia="Times New Roman" w:hAnsi="Times New Roman" w:cs="Times New Roman"/>
          <w:color w:val="000000"/>
          <w:sz w:val="24"/>
          <w:szCs w:val="24"/>
        </w:rPr>
        <w:t>Халита</w:t>
      </w:r>
      <w:proofErr w:type="spellEnd"/>
      <w:r w:rsidRPr="00EF6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835">
        <w:rPr>
          <w:rFonts w:ascii="Times New Roman" w:eastAsia="Times New Roman" w:hAnsi="Times New Roman" w:cs="Times New Roman"/>
          <w:color w:val="000000"/>
          <w:sz w:val="24"/>
          <w:szCs w:val="24"/>
        </w:rPr>
        <w:t>Махмутовича</w:t>
      </w:r>
      <w:proofErr w:type="spellEnd"/>
      <w:r w:rsidRPr="00EF6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председателя Государственного комитета Республики Башкортостан по строительству и архитектуры</w:t>
      </w:r>
    </w:p>
    <w:p w:rsidR="00EF6835" w:rsidRPr="00EF6835" w:rsidRDefault="00EF6835" w:rsidP="00EF68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835">
        <w:rPr>
          <w:rFonts w:ascii="Times New Roman" w:eastAsia="Times New Roman" w:hAnsi="Times New Roman" w:cs="Times New Roman"/>
          <w:color w:val="000000"/>
          <w:sz w:val="24"/>
          <w:szCs w:val="24"/>
        </w:rPr>
        <w:t>2.Утвердить Контрольный комитет Некоммерческого партнерства в  следующем составе:</w:t>
      </w:r>
    </w:p>
    <w:p w:rsidR="00EF6835" w:rsidRPr="00EF6835" w:rsidRDefault="00EF6835" w:rsidP="00EF6835">
      <w:pPr>
        <w:pStyle w:val="a4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835">
        <w:rPr>
          <w:rFonts w:ascii="Times New Roman" w:eastAsia="Times New Roman" w:hAnsi="Times New Roman" w:cs="Times New Roman"/>
          <w:color w:val="000000"/>
          <w:sz w:val="24"/>
          <w:szCs w:val="24"/>
        </w:rPr>
        <w:t>-Дягилева Анатолия Ивановича – председателя Контрольного комитета;</w:t>
      </w:r>
    </w:p>
    <w:p w:rsidR="00EF6835" w:rsidRPr="00EF6835" w:rsidRDefault="00EF6835" w:rsidP="00EF6835">
      <w:pPr>
        <w:pStyle w:val="a4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-Александровой Лидии Даниловны – ведущего специалиста Контрольного комитета; </w:t>
      </w:r>
    </w:p>
    <w:p w:rsidR="00EF6835" w:rsidRPr="00EF6835" w:rsidRDefault="00EF6835" w:rsidP="00EF6835">
      <w:pPr>
        <w:pStyle w:val="a4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-Лыжиной  Вероники Борисовны — ведущего специалиста Контрольного комитета; </w:t>
      </w:r>
    </w:p>
    <w:p w:rsidR="00EF6835" w:rsidRPr="00EF6835" w:rsidRDefault="00EF6835" w:rsidP="00EF6835">
      <w:pPr>
        <w:pStyle w:val="a4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8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proofErr w:type="spellStart"/>
      <w:r w:rsidRPr="00EF6835">
        <w:rPr>
          <w:rFonts w:ascii="Times New Roman" w:eastAsia="Times New Roman" w:hAnsi="Times New Roman" w:cs="Times New Roman"/>
          <w:color w:val="000000"/>
          <w:sz w:val="24"/>
          <w:szCs w:val="24"/>
        </w:rPr>
        <w:t>Уралбаевой</w:t>
      </w:r>
      <w:proofErr w:type="spellEnd"/>
      <w:r w:rsidRPr="00EF6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Венеры </w:t>
      </w:r>
      <w:proofErr w:type="spellStart"/>
      <w:r w:rsidRPr="00EF6835">
        <w:rPr>
          <w:rFonts w:ascii="Times New Roman" w:eastAsia="Times New Roman" w:hAnsi="Times New Roman" w:cs="Times New Roman"/>
          <w:color w:val="000000"/>
          <w:sz w:val="24"/>
          <w:szCs w:val="24"/>
        </w:rPr>
        <w:t>Рауфовны</w:t>
      </w:r>
      <w:proofErr w:type="spellEnd"/>
      <w:r w:rsidRPr="00EF6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ведущего специалиста Контрольного комитета; </w:t>
      </w:r>
    </w:p>
    <w:p w:rsidR="00EF6835" w:rsidRPr="00EF6835" w:rsidRDefault="00EF6835" w:rsidP="00EF6835">
      <w:pPr>
        <w:pStyle w:val="a4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83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EF6835">
        <w:rPr>
          <w:rFonts w:ascii="Times New Roman" w:eastAsia="Times New Roman" w:hAnsi="Times New Roman" w:cs="Times New Roman"/>
          <w:color w:val="000000"/>
          <w:sz w:val="24"/>
          <w:szCs w:val="24"/>
        </w:rPr>
        <w:t>Яхиной</w:t>
      </w:r>
      <w:proofErr w:type="spellEnd"/>
      <w:r w:rsidRPr="00EF6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835">
        <w:rPr>
          <w:rFonts w:ascii="Times New Roman" w:eastAsia="Times New Roman" w:hAnsi="Times New Roman" w:cs="Times New Roman"/>
          <w:color w:val="000000"/>
          <w:sz w:val="24"/>
          <w:szCs w:val="24"/>
        </w:rPr>
        <w:t>Фании</w:t>
      </w:r>
      <w:proofErr w:type="spellEnd"/>
      <w:r w:rsidRPr="00EF6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835">
        <w:rPr>
          <w:rFonts w:ascii="Times New Roman" w:eastAsia="Times New Roman" w:hAnsi="Times New Roman" w:cs="Times New Roman"/>
          <w:color w:val="000000"/>
          <w:sz w:val="24"/>
          <w:szCs w:val="24"/>
        </w:rPr>
        <w:t>Альфатовны</w:t>
      </w:r>
      <w:proofErr w:type="spellEnd"/>
      <w:r w:rsidRPr="00EF6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ведущего специалиста Контрольного комитета.</w:t>
      </w:r>
    </w:p>
    <w:p w:rsidR="00EF6835" w:rsidRDefault="00EF6835" w:rsidP="00EF68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Ввести в состав контрольного комитета </w:t>
      </w:r>
      <w:r w:rsidR="00F40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 w:rsidRPr="00EF6835">
        <w:rPr>
          <w:rFonts w:ascii="Times New Roman" w:eastAsia="Times New Roman" w:hAnsi="Times New Roman" w:cs="Times New Roman"/>
          <w:color w:val="000000"/>
          <w:sz w:val="24"/>
          <w:szCs w:val="24"/>
        </w:rPr>
        <w:t>5 независимых членов – представителей организаций – членов НП СРОР «Союз строителей РБ».  Членам Совета предложить свои кандидатуры  Предложенные  кандидаты рассмотреть и утвердить  на одном из ближайших  советов.</w:t>
      </w:r>
    </w:p>
    <w:p w:rsidR="00EF188F" w:rsidRDefault="00EF188F" w:rsidP="00EF68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4E4A" w:rsidRPr="0072408E" w:rsidRDefault="00D44E4A" w:rsidP="00D44E4A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44E4A" w:rsidRDefault="00D44E4A" w:rsidP="00D44E4A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44E4A" w:rsidRDefault="00D44E4A" w:rsidP="00EF68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4E4A" w:rsidRPr="00EF6835" w:rsidRDefault="00D44E4A" w:rsidP="00EF68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6835" w:rsidRDefault="00EF6835" w:rsidP="00EF6835">
      <w:pPr>
        <w:pStyle w:val="a5"/>
        <w:ind w:firstLine="567"/>
        <w:contextualSpacing/>
        <w:jc w:val="both"/>
        <w:rPr>
          <w:b/>
          <w:sz w:val="28"/>
          <w:szCs w:val="28"/>
        </w:rPr>
      </w:pPr>
      <w:r>
        <w:tab/>
      </w:r>
      <w:r w:rsidRPr="00741ABB">
        <w:rPr>
          <w:b/>
          <w:sz w:val="28"/>
          <w:szCs w:val="28"/>
        </w:rPr>
        <w:t>ПО ЧЕТВЕРТОМУ ВОПРОСУ ПОВЕСТКИ ДНЯ:</w:t>
      </w:r>
      <w:r w:rsidRPr="00741ABB">
        <w:rPr>
          <w:b/>
        </w:rPr>
        <w:t xml:space="preserve"> </w:t>
      </w:r>
      <w:r>
        <w:rPr>
          <w:b/>
        </w:rPr>
        <w:t>«</w:t>
      </w:r>
      <w:r w:rsidRPr="00EF6835">
        <w:rPr>
          <w:b/>
          <w:sz w:val="28"/>
          <w:szCs w:val="28"/>
        </w:rPr>
        <w:t>Отчет о работе контрольного комитета за отчетный период</w:t>
      </w:r>
      <w:r>
        <w:rPr>
          <w:b/>
          <w:sz w:val="28"/>
          <w:szCs w:val="28"/>
        </w:rPr>
        <w:t>»</w:t>
      </w:r>
      <w:r w:rsidRPr="00EF6835">
        <w:rPr>
          <w:b/>
          <w:sz w:val="28"/>
          <w:szCs w:val="28"/>
        </w:rPr>
        <w:t>.</w:t>
      </w:r>
    </w:p>
    <w:p w:rsidR="00EF6835" w:rsidRPr="00EF6835" w:rsidRDefault="00EF6835" w:rsidP="00EF6835">
      <w:pPr>
        <w:pStyle w:val="a5"/>
        <w:ind w:firstLine="567"/>
        <w:contextualSpacing/>
        <w:jc w:val="both"/>
        <w:rPr>
          <w:b/>
          <w:sz w:val="28"/>
          <w:szCs w:val="28"/>
        </w:rPr>
      </w:pPr>
    </w:p>
    <w:p w:rsidR="00EF6835" w:rsidRPr="00EF188F" w:rsidRDefault="00EF6835" w:rsidP="00EF6835">
      <w:pPr>
        <w:pStyle w:val="a5"/>
        <w:ind w:firstLine="567"/>
        <w:contextualSpacing/>
        <w:rPr>
          <w:b/>
        </w:rPr>
      </w:pPr>
      <w:r w:rsidRPr="00EF188F">
        <w:rPr>
          <w:u w:val="single"/>
        </w:rPr>
        <w:t>СЛУШАЛИ</w:t>
      </w:r>
      <w:r w:rsidRPr="00EF188F">
        <w:rPr>
          <w:rFonts w:eastAsia="Times New Roman"/>
          <w:color w:val="000000"/>
        </w:rPr>
        <w:t xml:space="preserve">: информацию </w:t>
      </w:r>
      <w:r w:rsidR="00EF188F" w:rsidRPr="00EF188F">
        <w:t>Заместителя Генерального директора-</w:t>
      </w:r>
      <w:r w:rsidR="00EF188F" w:rsidRPr="00EF188F">
        <w:rPr>
          <w:rFonts w:eastAsia="Times New Roman"/>
          <w:color w:val="000000"/>
        </w:rPr>
        <w:t xml:space="preserve"> п</w:t>
      </w:r>
      <w:r w:rsidRPr="00EF188F">
        <w:rPr>
          <w:rFonts w:eastAsia="Times New Roman"/>
          <w:color w:val="000000"/>
        </w:rPr>
        <w:t>редседателя Контрольного комитета НП СРОР «Союз строителей РБ» Дягилева А.И. о работе Контрольного комитета за отчетный период с 17 сентября 2009 г. по  6 октября т.г.,</w:t>
      </w:r>
    </w:p>
    <w:p w:rsidR="00EF188F" w:rsidRPr="00EF188F" w:rsidRDefault="00EF188F" w:rsidP="00EF1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88F">
        <w:rPr>
          <w:rFonts w:ascii="Times New Roman" w:hAnsi="Times New Roman" w:cs="Times New Roman"/>
          <w:sz w:val="24"/>
          <w:szCs w:val="24"/>
          <w:u w:val="single"/>
        </w:rPr>
        <w:t>СОВЕТ РЕШИЛ:</w:t>
      </w:r>
      <w:r w:rsidRPr="00EF1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88F" w:rsidRPr="00EF188F" w:rsidRDefault="00EF188F" w:rsidP="00EF188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188F" w:rsidRPr="00EF188F" w:rsidRDefault="00EF188F" w:rsidP="00C9531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Информацию Дягилева А.И.- </w:t>
      </w:r>
      <w:r w:rsidRPr="00EF188F">
        <w:rPr>
          <w:rFonts w:ascii="Times New Roman" w:hAnsi="Times New Roman" w:cs="Times New Roman"/>
          <w:sz w:val="24"/>
          <w:szCs w:val="24"/>
        </w:rPr>
        <w:t>Заместителя Генерального директора-</w:t>
      </w:r>
      <w:r w:rsidRPr="00EF1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председателя Контрольного комитета принять к сведению, работу контрольного комитета за отчетный период утвердить.</w:t>
      </w:r>
    </w:p>
    <w:p w:rsidR="00EF188F" w:rsidRDefault="00EF188F" w:rsidP="00C9531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88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к утверждению график  плановых проверок предприятий – членов Партнерства на 2011 год до  01 ноября 2010 г.</w:t>
      </w:r>
    </w:p>
    <w:p w:rsidR="00D44E4A" w:rsidRDefault="00D44E4A" w:rsidP="00D44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4E4A" w:rsidRPr="0072408E" w:rsidRDefault="00D44E4A" w:rsidP="00D44E4A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44E4A" w:rsidRDefault="00D44E4A" w:rsidP="00D44E4A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44E4A" w:rsidRPr="00D44E4A" w:rsidRDefault="00D44E4A" w:rsidP="00D44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188F" w:rsidRPr="00EF188F" w:rsidRDefault="00EF188F" w:rsidP="00EF188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188F" w:rsidRDefault="00EF188F" w:rsidP="00EF188F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ПЯТОМУ </w:t>
      </w:r>
      <w:r w:rsidRPr="00EF188F">
        <w:rPr>
          <w:b/>
          <w:sz w:val="28"/>
          <w:szCs w:val="28"/>
        </w:rPr>
        <w:t xml:space="preserve"> ВОПРОСУ ПОВЕСТКИ ДНЯ: «О размещении Компенсационного фонда НП СРОР «Союз строителей РБ»</w:t>
      </w:r>
      <w:r>
        <w:rPr>
          <w:b/>
          <w:sz w:val="28"/>
          <w:szCs w:val="28"/>
        </w:rPr>
        <w:t>.</w:t>
      </w:r>
    </w:p>
    <w:p w:rsidR="00EF188F" w:rsidRPr="00EF188F" w:rsidRDefault="00EF188F" w:rsidP="00EF188F">
      <w:pPr>
        <w:pStyle w:val="a5"/>
        <w:jc w:val="both"/>
        <w:rPr>
          <w:b/>
          <w:sz w:val="28"/>
          <w:szCs w:val="28"/>
        </w:rPr>
      </w:pPr>
    </w:p>
    <w:p w:rsidR="00EF188F" w:rsidRPr="00EF188F" w:rsidRDefault="00EF188F" w:rsidP="00EF188F">
      <w:pPr>
        <w:pStyle w:val="a5"/>
        <w:ind w:firstLine="810"/>
        <w:jc w:val="both"/>
        <w:rPr>
          <w:bCs/>
        </w:rPr>
      </w:pPr>
      <w:r w:rsidRPr="00EF188F">
        <w:rPr>
          <w:u w:val="single"/>
        </w:rPr>
        <w:t>СЛУШАЛИ</w:t>
      </w:r>
      <w:r w:rsidRPr="00EF188F">
        <w:rPr>
          <w:rFonts w:eastAsia="Times New Roman"/>
          <w:color w:val="000000"/>
        </w:rPr>
        <w:t xml:space="preserve">: информацию </w:t>
      </w:r>
      <w:r w:rsidRPr="00EF188F">
        <w:t>Заместителя Генерального директора-</w:t>
      </w:r>
      <w:r w:rsidRPr="00EF188F">
        <w:rPr>
          <w:rFonts w:eastAsia="Times New Roman"/>
          <w:color w:val="000000"/>
        </w:rPr>
        <w:t xml:space="preserve"> председателя Контрольного комитета НП СРОР «Союз строителей РБ» Дягилева А.И.</w:t>
      </w:r>
      <w:r w:rsidRPr="00EF188F">
        <w:rPr>
          <w:b/>
          <w:bCs/>
        </w:rPr>
        <w:t xml:space="preserve"> </w:t>
      </w:r>
      <w:r>
        <w:rPr>
          <w:b/>
          <w:bCs/>
        </w:rPr>
        <w:t xml:space="preserve">, </w:t>
      </w:r>
      <w:r w:rsidRPr="00EF188F">
        <w:rPr>
          <w:bCs/>
        </w:rPr>
        <w:t xml:space="preserve">на основании п.п.3.4 Положения о компенсационном фонде НП СРОР «Союз строителей РБ» № 17-ОС, утвержденного решением Общего собрания членов НП СРОР «Союз строителей РБ» от 17 сентября 2009 г. </w:t>
      </w:r>
      <w:r>
        <w:rPr>
          <w:bCs/>
        </w:rPr>
        <w:t xml:space="preserve">№ 2/1, </w:t>
      </w:r>
    </w:p>
    <w:p w:rsidR="00EF188F" w:rsidRDefault="00EF188F" w:rsidP="00EF188F">
      <w:pPr>
        <w:pStyle w:val="a5"/>
      </w:pPr>
    </w:p>
    <w:p w:rsidR="00EF188F" w:rsidRDefault="00EF188F" w:rsidP="00EF188F">
      <w:pPr>
        <w:pStyle w:val="a5"/>
        <w:widowControl/>
        <w:spacing w:after="0"/>
        <w:ind w:firstLine="708"/>
        <w:jc w:val="both"/>
        <w:rPr>
          <w:bCs/>
        </w:rPr>
      </w:pPr>
      <w:r w:rsidRPr="00EF188F">
        <w:rPr>
          <w:u w:val="single"/>
        </w:rPr>
        <w:t>СОВЕТ РЕШИЛ:</w:t>
      </w:r>
      <w:r w:rsidRPr="00EF188F">
        <w:t xml:space="preserve"> </w:t>
      </w:r>
      <w:r w:rsidRPr="00EF188F">
        <w:rPr>
          <w:bCs/>
        </w:rPr>
        <w:t xml:space="preserve">Разместить на депозитном счете ООО «Промышленно-Транспортный Банк» средства Компенсационного фонда НП СРОР «Союз строителей РБ» в размере 6 300 000 (шесть миллионов триста тысяч рублей). </w:t>
      </w:r>
    </w:p>
    <w:p w:rsidR="00D44E4A" w:rsidRDefault="00D44E4A" w:rsidP="00EF188F">
      <w:pPr>
        <w:pStyle w:val="a5"/>
        <w:widowControl/>
        <w:spacing w:after="0"/>
        <w:ind w:firstLine="708"/>
        <w:jc w:val="both"/>
        <w:rPr>
          <w:bCs/>
        </w:rPr>
      </w:pPr>
    </w:p>
    <w:p w:rsidR="00D44E4A" w:rsidRPr="0072408E" w:rsidRDefault="00D44E4A" w:rsidP="00D44E4A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44E4A" w:rsidRDefault="00D44E4A" w:rsidP="00D44E4A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F188F" w:rsidRPr="00EF188F" w:rsidRDefault="00EF188F" w:rsidP="00C9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88F" w:rsidRPr="00EF188F" w:rsidRDefault="00EF188F" w:rsidP="00EF188F">
      <w:pPr>
        <w:pStyle w:val="a5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ШЕСТОМУ </w:t>
      </w:r>
      <w:r w:rsidRPr="00EF188F">
        <w:rPr>
          <w:b/>
          <w:sz w:val="28"/>
          <w:szCs w:val="28"/>
        </w:rPr>
        <w:t xml:space="preserve"> ВОПРОСУ ПОВЕСТКИ ДНЯ</w:t>
      </w:r>
      <w:r>
        <w:rPr>
          <w:b/>
          <w:sz w:val="28"/>
          <w:szCs w:val="28"/>
        </w:rPr>
        <w:t>: «</w:t>
      </w:r>
      <w:r w:rsidRPr="00EF188F">
        <w:rPr>
          <w:b/>
          <w:sz w:val="28"/>
          <w:szCs w:val="28"/>
        </w:rPr>
        <w:t>О нарушении статьи 4.7 Положения о постоянно действующем коллегиальном органе (Совет) НП СРОР «Союз строителей РБ»</w:t>
      </w:r>
      <w:r w:rsidR="00D44E4A">
        <w:rPr>
          <w:b/>
          <w:sz w:val="28"/>
          <w:szCs w:val="28"/>
        </w:rPr>
        <w:t xml:space="preserve"> </w:t>
      </w:r>
    </w:p>
    <w:p w:rsidR="00D44E4A" w:rsidRPr="00D44E4A" w:rsidRDefault="00D44E4A" w:rsidP="00D44E4A">
      <w:pPr>
        <w:pStyle w:val="a5"/>
        <w:ind w:firstLine="567"/>
        <w:jc w:val="both"/>
        <w:rPr>
          <w:kern w:val="2"/>
        </w:rPr>
      </w:pPr>
      <w:r w:rsidRPr="00D44E4A">
        <w:rPr>
          <w:u w:val="single"/>
        </w:rPr>
        <w:lastRenderedPageBreak/>
        <w:t>СЛУШАЛИ</w:t>
      </w:r>
      <w:r w:rsidRPr="00D44E4A">
        <w:rPr>
          <w:rFonts w:eastAsia="Times New Roman"/>
          <w:color w:val="000000"/>
        </w:rPr>
        <w:t>: информацию</w:t>
      </w:r>
      <w:r>
        <w:rPr>
          <w:rFonts w:eastAsia="Times New Roman"/>
          <w:color w:val="000000"/>
        </w:rPr>
        <w:t xml:space="preserve"> </w:t>
      </w:r>
      <w:proofErr w:type="spellStart"/>
      <w:r w:rsidRPr="00D44E4A">
        <w:rPr>
          <w:kern w:val="2"/>
        </w:rPr>
        <w:t>Валикова</w:t>
      </w:r>
      <w:proofErr w:type="spellEnd"/>
      <w:r w:rsidRPr="00D44E4A">
        <w:rPr>
          <w:kern w:val="2"/>
        </w:rPr>
        <w:t xml:space="preserve"> Н.А. – председателя дисциплинарного комитета Партнерства</w:t>
      </w:r>
      <w:r>
        <w:rPr>
          <w:kern w:val="2"/>
        </w:rPr>
        <w:t xml:space="preserve"> о неоднократных случаях</w:t>
      </w:r>
      <w:r w:rsidRPr="00D44E4A">
        <w:rPr>
          <w:kern w:val="2"/>
        </w:rPr>
        <w:t xml:space="preserve"> нарушения членами Совета статьи 4.7 Положения о постоянно действующем коллегиальном органе НП СРОР «Союз строителей РБ», </w:t>
      </w:r>
      <w:proofErr w:type="gramStart"/>
      <w:r w:rsidRPr="00D44E4A">
        <w:rPr>
          <w:kern w:val="2"/>
        </w:rPr>
        <w:t>в</w:t>
      </w:r>
      <w:proofErr w:type="gramEnd"/>
      <w:r w:rsidRPr="00D44E4A">
        <w:rPr>
          <w:kern w:val="2"/>
        </w:rPr>
        <w:t xml:space="preserve"> которой указано: </w:t>
      </w:r>
      <w:r w:rsidRPr="00D44E4A">
        <w:rPr>
          <w:kern w:val="2"/>
          <w:u w:val="single"/>
        </w:rPr>
        <w:t>«</w:t>
      </w:r>
      <w:r w:rsidRPr="00D44E4A">
        <w:rPr>
          <w:b/>
          <w:kern w:val="2"/>
          <w:u w:val="single"/>
        </w:rPr>
        <w:t xml:space="preserve">В случае </w:t>
      </w:r>
      <w:proofErr w:type="gramStart"/>
      <w:r w:rsidRPr="00D44E4A">
        <w:rPr>
          <w:b/>
          <w:kern w:val="2"/>
          <w:u w:val="single"/>
        </w:rPr>
        <w:t>пропуска членов Совета Партнерства трех заседаний Совета Партнерства</w:t>
      </w:r>
      <w:proofErr w:type="gramEnd"/>
      <w:r w:rsidRPr="00D44E4A">
        <w:rPr>
          <w:b/>
          <w:kern w:val="2"/>
          <w:u w:val="single"/>
        </w:rPr>
        <w:t xml:space="preserve">  в течение одного года или двух заседаний Совета подряд без уважительных прич</w:t>
      </w:r>
      <w:r w:rsidRPr="00D44E4A">
        <w:rPr>
          <w:kern w:val="2"/>
          <w:u w:val="single"/>
        </w:rPr>
        <w:t>ин»,</w:t>
      </w:r>
      <w:r w:rsidRPr="00D44E4A">
        <w:rPr>
          <w:kern w:val="2"/>
          <w:sz w:val="26"/>
          <w:szCs w:val="26"/>
        </w:rPr>
        <w:t xml:space="preserve"> </w:t>
      </w:r>
      <w:r w:rsidRPr="00D44E4A">
        <w:rPr>
          <w:kern w:val="2"/>
        </w:rPr>
        <w:t>Совет Партнерства принимает решение о временном выводе из своего состава данного члена до окончательного разрешения этого вопроса на ближайшем заседании Общего собрания.</w:t>
      </w:r>
      <w:r>
        <w:rPr>
          <w:kern w:val="2"/>
        </w:rPr>
        <w:t xml:space="preserve">  </w:t>
      </w:r>
      <w:proofErr w:type="gramStart"/>
      <w:r>
        <w:rPr>
          <w:kern w:val="2"/>
        </w:rPr>
        <w:t>(</w:t>
      </w:r>
      <w:r w:rsidRPr="00D44E4A">
        <w:rPr>
          <w:kern w:val="2"/>
        </w:rPr>
        <w:t>Дисциплинарный комитет Партнерства проанализировал явку членов, и  предложил Дирекции партнерства вынести рекомендации Совету Партнерства о нецелесообразности нахождения в составе Совета членов Совета принимавших личное участие в заседаниях Совета три и менее раз (из 19) за период 2009-2010 г.г.:</w:t>
      </w:r>
      <w:proofErr w:type="gramEnd"/>
    </w:p>
    <w:p w:rsidR="00D44E4A" w:rsidRPr="00D44E4A" w:rsidRDefault="00D44E4A" w:rsidP="00D44E4A">
      <w:pPr>
        <w:pStyle w:val="a5"/>
        <w:jc w:val="both"/>
        <w:rPr>
          <w:kern w:val="2"/>
        </w:rPr>
      </w:pPr>
      <w:proofErr w:type="spellStart"/>
      <w:r w:rsidRPr="00D44E4A">
        <w:rPr>
          <w:kern w:val="2"/>
        </w:rPr>
        <w:t>Петраковский</w:t>
      </w:r>
      <w:proofErr w:type="spellEnd"/>
      <w:r w:rsidRPr="00D44E4A">
        <w:rPr>
          <w:kern w:val="2"/>
        </w:rPr>
        <w:t xml:space="preserve">  Валерий Вячеславович  - директор ООО СПКП «</w:t>
      </w:r>
      <w:proofErr w:type="spellStart"/>
      <w:r w:rsidRPr="00D44E4A">
        <w:rPr>
          <w:kern w:val="2"/>
        </w:rPr>
        <w:t>Жилпромстрой</w:t>
      </w:r>
      <w:proofErr w:type="spellEnd"/>
      <w:r w:rsidRPr="00D44E4A">
        <w:rPr>
          <w:kern w:val="2"/>
        </w:rPr>
        <w:t>»</w:t>
      </w:r>
    </w:p>
    <w:p w:rsidR="00D44E4A" w:rsidRPr="00D44E4A" w:rsidRDefault="00D44E4A" w:rsidP="00D44E4A">
      <w:pPr>
        <w:pStyle w:val="a5"/>
        <w:jc w:val="both"/>
        <w:rPr>
          <w:kern w:val="2"/>
        </w:rPr>
      </w:pPr>
      <w:r w:rsidRPr="00D44E4A">
        <w:rPr>
          <w:kern w:val="2"/>
        </w:rPr>
        <w:tab/>
      </w:r>
      <w:r w:rsidRPr="00D44E4A">
        <w:rPr>
          <w:kern w:val="2"/>
        </w:rPr>
        <w:tab/>
      </w:r>
      <w:r w:rsidRPr="00D44E4A">
        <w:rPr>
          <w:kern w:val="2"/>
        </w:rPr>
        <w:tab/>
      </w:r>
      <w:r w:rsidRPr="00D44E4A">
        <w:rPr>
          <w:kern w:val="2"/>
        </w:rPr>
        <w:tab/>
      </w:r>
      <w:r w:rsidRPr="00D44E4A">
        <w:rPr>
          <w:kern w:val="2"/>
        </w:rPr>
        <w:tab/>
      </w:r>
      <w:r w:rsidRPr="00D44E4A">
        <w:rPr>
          <w:kern w:val="2"/>
        </w:rPr>
        <w:tab/>
        <w:t xml:space="preserve">         участвовал 1 раз, представитель 18 раз</w:t>
      </w:r>
    </w:p>
    <w:p w:rsidR="00D44E4A" w:rsidRPr="00D44E4A" w:rsidRDefault="00D44E4A" w:rsidP="00D44E4A">
      <w:pPr>
        <w:pStyle w:val="a5"/>
        <w:jc w:val="both"/>
        <w:rPr>
          <w:kern w:val="2"/>
        </w:rPr>
      </w:pPr>
      <w:r w:rsidRPr="00D44E4A">
        <w:rPr>
          <w:kern w:val="2"/>
        </w:rPr>
        <w:t>Трофимов Александр Сергеевич           - генеральный директор ОАО МТУ «Кристалл»</w:t>
      </w:r>
    </w:p>
    <w:p w:rsidR="00D44E4A" w:rsidRPr="00D44E4A" w:rsidRDefault="00D44E4A" w:rsidP="00D44E4A">
      <w:pPr>
        <w:pStyle w:val="a5"/>
        <w:jc w:val="both"/>
        <w:rPr>
          <w:kern w:val="2"/>
        </w:rPr>
      </w:pPr>
      <w:r w:rsidRPr="00D44E4A">
        <w:rPr>
          <w:kern w:val="2"/>
        </w:rPr>
        <w:tab/>
      </w:r>
      <w:r w:rsidRPr="00D44E4A">
        <w:rPr>
          <w:kern w:val="2"/>
        </w:rPr>
        <w:tab/>
      </w:r>
      <w:r w:rsidRPr="00D44E4A">
        <w:rPr>
          <w:kern w:val="2"/>
        </w:rPr>
        <w:tab/>
      </w:r>
      <w:r w:rsidRPr="00D44E4A">
        <w:rPr>
          <w:kern w:val="2"/>
        </w:rPr>
        <w:tab/>
      </w:r>
      <w:r w:rsidRPr="00D44E4A">
        <w:rPr>
          <w:kern w:val="2"/>
        </w:rPr>
        <w:tab/>
      </w:r>
      <w:r w:rsidRPr="00D44E4A">
        <w:rPr>
          <w:kern w:val="2"/>
        </w:rPr>
        <w:tab/>
        <w:t xml:space="preserve">        участвовал 2 раза, представитель 15 раз</w:t>
      </w:r>
    </w:p>
    <w:p w:rsidR="00D44E4A" w:rsidRPr="00D44E4A" w:rsidRDefault="00D44E4A" w:rsidP="00D44E4A">
      <w:pPr>
        <w:pStyle w:val="a5"/>
        <w:jc w:val="both"/>
        <w:rPr>
          <w:kern w:val="2"/>
        </w:rPr>
      </w:pPr>
      <w:proofErr w:type="spellStart"/>
      <w:r w:rsidRPr="00D44E4A">
        <w:rPr>
          <w:kern w:val="2"/>
        </w:rPr>
        <w:t>Гумеров</w:t>
      </w:r>
      <w:proofErr w:type="spellEnd"/>
      <w:r w:rsidRPr="00D44E4A">
        <w:rPr>
          <w:kern w:val="2"/>
        </w:rPr>
        <w:t xml:space="preserve"> </w:t>
      </w:r>
      <w:proofErr w:type="spellStart"/>
      <w:r w:rsidRPr="00D44E4A">
        <w:rPr>
          <w:kern w:val="2"/>
        </w:rPr>
        <w:t>Рамил</w:t>
      </w:r>
      <w:proofErr w:type="spellEnd"/>
      <w:r w:rsidRPr="00D44E4A">
        <w:rPr>
          <w:kern w:val="2"/>
        </w:rPr>
        <w:t xml:space="preserve"> </w:t>
      </w:r>
      <w:proofErr w:type="spellStart"/>
      <w:r w:rsidRPr="00D44E4A">
        <w:rPr>
          <w:kern w:val="2"/>
        </w:rPr>
        <w:t>Гатуфович</w:t>
      </w:r>
      <w:proofErr w:type="spellEnd"/>
      <w:r w:rsidRPr="00D44E4A">
        <w:rPr>
          <w:kern w:val="2"/>
        </w:rPr>
        <w:t xml:space="preserve">                    - генеральный директор ООО «трест</w:t>
      </w:r>
    </w:p>
    <w:p w:rsidR="00D44E4A" w:rsidRPr="00D44E4A" w:rsidRDefault="00D44E4A" w:rsidP="00D44E4A">
      <w:pPr>
        <w:pStyle w:val="a5"/>
        <w:jc w:val="both"/>
        <w:rPr>
          <w:kern w:val="2"/>
        </w:rPr>
      </w:pPr>
      <w:r w:rsidRPr="00D44E4A">
        <w:rPr>
          <w:kern w:val="2"/>
        </w:rPr>
        <w:tab/>
      </w:r>
      <w:r w:rsidRPr="00D44E4A">
        <w:rPr>
          <w:kern w:val="2"/>
        </w:rPr>
        <w:tab/>
      </w:r>
      <w:r w:rsidRPr="00D44E4A">
        <w:rPr>
          <w:kern w:val="2"/>
        </w:rPr>
        <w:tab/>
      </w:r>
      <w:r w:rsidRPr="00D44E4A">
        <w:rPr>
          <w:kern w:val="2"/>
        </w:rPr>
        <w:tab/>
      </w:r>
      <w:r w:rsidRPr="00D44E4A">
        <w:rPr>
          <w:kern w:val="2"/>
        </w:rPr>
        <w:tab/>
      </w:r>
      <w:r w:rsidRPr="00D44E4A">
        <w:rPr>
          <w:kern w:val="2"/>
        </w:rPr>
        <w:tab/>
        <w:t xml:space="preserve">       «</w:t>
      </w:r>
      <w:proofErr w:type="spellStart"/>
      <w:r w:rsidRPr="00D44E4A">
        <w:rPr>
          <w:kern w:val="2"/>
        </w:rPr>
        <w:t>Башнефтепромстрой</w:t>
      </w:r>
      <w:proofErr w:type="spellEnd"/>
      <w:r w:rsidRPr="00D44E4A">
        <w:rPr>
          <w:kern w:val="2"/>
        </w:rPr>
        <w:t>»</w:t>
      </w:r>
    </w:p>
    <w:p w:rsidR="00D44E4A" w:rsidRPr="00D44E4A" w:rsidRDefault="00D44E4A" w:rsidP="00D44E4A">
      <w:pPr>
        <w:pStyle w:val="a5"/>
        <w:jc w:val="both"/>
        <w:rPr>
          <w:kern w:val="2"/>
        </w:rPr>
      </w:pPr>
      <w:r w:rsidRPr="00D44E4A">
        <w:rPr>
          <w:kern w:val="2"/>
        </w:rPr>
        <w:tab/>
      </w:r>
      <w:r w:rsidRPr="00D44E4A">
        <w:rPr>
          <w:kern w:val="2"/>
        </w:rPr>
        <w:tab/>
      </w:r>
      <w:r w:rsidRPr="00D44E4A">
        <w:rPr>
          <w:kern w:val="2"/>
        </w:rPr>
        <w:tab/>
      </w:r>
      <w:r w:rsidRPr="00D44E4A">
        <w:rPr>
          <w:kern w:val="2"/>
        </w:rPr>
        <w:tab/>
      </w:r>
      <w:r w:rsidRPr="00D44E4A">
        <w:rPr>
          <w:kern w:val="2"/>
        </w:rPr>
        <w:tab/>
      </w:r>
      <w:r w:rsidRPr="00D44E4A">
        <w:rPr>
          <w:kern w:val="2"/>
        </w:rPr>
        <w:tab/>
        <w:t xml:space="preserve">       участвовал 3 раза, представитель 8</w:t>
      </w:r>
      <w:r>
        <w:rPr>
          <w:kern w:val="2"/>
        </w:rPr>
        <w:t>)</w:t>
      </w:r>
    </w:p>
    <w:p w:rsidR="00EF188F" w:rsidRPr="00D44E4A" w:rsidRDefault="00EF188F" w:rsidP="00D44E4A">
      <w:pPr>
        <w:snapToGri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44E4A" w:rsidRPr="00D44E4A" w:rsidRDefault="00D44E4A" w:rsidP="00D44E4A">
      <w:pPr>
        <w:pStyle w:val="a5"/>
        <w:rPr>
          <w:kern w:val="2"/>
        </w:rPr>
      </w:pPr>
      <w:r w:rsidRPr="00D44E4A">
        <w:rPr>
          <w:u w:val="single"/>
        </w:rPr>
        <w:t>СОВЕТ РЕШИЛ:</w:t>
      </w:r>
      <w:r>
        <w:rPr>
          <w:u w:val="single"/>
        </w:rPr>
        <w:t xml:space="preserve">  </w:t>
      </w:r>
      <w:r w:rsidRPr="00D44E4A">
        <w:rPr>
          <w:kern w:val="2"/>
        </w:rPr>
        <w:t xml:space="preserve">Предупредить </w:t>
      </w:r>
      <w:proofErr w:type="spellStart"/>
      <w:r w:rsidRPr="00D44E4A">
        <w:rPr>
          <w:kern w:val="2"/>
        </w:rPr>
        <w:t>В.В.Петраковского</w:t>
      </w:r>
      <w:proofErr w:type="spellEnd"/>
      <w:r w:rsidRPr="00D44E4A">
        <w:rPr>
          <w:kern w:val="2"/>
        </w:rPr>
        <w:t xml:space="preserve">, А.С.Трофимова, </w:t>
      </w:r>
      <w:proofErr w:type="spellStart"/>
      <w:r w:rsidRPr="00D44E4A">
        <w:rPr>
          <w:kern w:val="2"/>
        </w:rPr>
        <w:t>Р.Г.Гумерова</w:t>
      </w:r>
      <w:proofErr w:type="spellEnd"/>
      <w:r w:rsidRPr="00D44E4A">
        <w:rPr>
          <w:kern w:val="2"/>
        </w:rPr>
        <w:t>:</w:t>
      </w:r>
    </w:p>
    <w:p w:rsidR="00D44E4A" w:rsidRPr="00D44E4A" w:rsidRDefault="00D44E4A" w:rsidP="00C95313">
      <w:pPr>
        <w:pStyle w:val="a5"/>
        <w:numPr>
          <w:ilvl w:val="0"/>
          <w:numId w:val="2"/>
        </w:numPr>
        <w:rPr>
          <w:kern w:val="2"/>
        </w:rPr>
      </w:pPr>
      <w:r w:rsidRPr="00D44E4A">
        <w:rPr>
          <w:kern w:val="2"/>
        </w:rPr>
        <w:t>О недопустимости пропуска заседаний Совета без уважительных причин.</w:t>
      </w:r>
    </w:p>
    <w:p w:rsidR="00D44E4A" w:rsidRPr="00D44E4A" w:rsidRDefault="00D44E4A" w:rsidP="00C95313">
      <w:pPr>
        <w:pStyle w:val="a5"/>
        <w:numPr>
          <w:ilvl w:val="0"/>
          <w:numId w:val="2"/>
        </w:numPr>
        <w:rPr>
          <w:kern w:val="2"/>
        </w:rPr>
      </w:pPr>
      <w:r w:rsidRPr="00D44E4A">
        <w:rPr>
          <w:kern w:val="2"/>
        </w:rPr>
        <w:t>Что в случае дальнейшего нарушения ими требований статьи 4.7 Положения о Совете Партнерства</w:t>
      </w:r>
      <w:r>
        <w:rPr>
          <w:kern w:val="2"/>
        </w:rPr>
        <w:t xml:space="preserve">, </w:t>
      </w:r>
      <w:r w:rsidRPr="00D44E4A">
        <w:rPr>
          <w:kern w:val="2"/>
        </w:rPr>
        <w:t xml:space="preserve"> Совет примет решение о временном выводе их из своего состава до окончательного решения этого вопроса на ближайшем заседании Общего Собрания.</w:t>
      </w:r>
    </w:p>
    <w:p w:rsidR="00C95313" w:rsidRPr="00C95313" w:rsidRDefault="00C95313" w:rsidP="00C95313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313">
        <w:rPr>
          <w:rFonts w:ascii="Times New Roman" w:hAnsi="Times New Roman" w:cs="Times New Roman"/>
          <w:sz w:val="24"/>
          <w:szCs w:val="24"/>
        </w:rPr>
        <w:t>Голосовали: «за» -  14 голосов, «против» - нет, «воздержались» - нет.</w:t>
      </w:r>
    </w:p>
    <w:p w:rsidR="00C95313" w:rsidRPr="00C95313" w:rsidRDefault="00C95313" w:rsidP="00C95313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31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4A4716" w:rsidRDefault="004A4716" w:rsidP="00360279">
      <w:pPr>
        <w:pStyle w:val="a3"/>
        <w:spacing w:before="0" w:beforeAutospacing="0" w:after="0"/>
        <w:jc w:val="both"/>
        <w:rPr>
          <w:b/>
        </w:rPr>
      </w:pPr>
    </w:p>
    <w:p w:rsidR="00C95313" w:rsidRDefault="00C95313" w:rsidP="00360279">
      <w:pPr>
        <w:pStyle w:val="a3"/>
        <w:spacing w:before="0" w:beforeAutospacing="0" w:after="0"/>
        <w:jc w:val="both"/>
        <w:rPr>
          <w:b/>
        </w:rPr>
      </w:pPr>
    </w:p>
    <w:p w:rsidR="00C95313" w:rsidRDefault="00C95313" w:rsidP="00360279">
      <w:pPr>
        <w:pStyle w:val="a3"/>
        <w:spacing w:before="0" w:beforeAutospacing="0" w:after="0"/>
        <w:jc w:val="both"/>
        <w:rPr>
          <w:b/>
        </w:rPr>
      </w:pPr>
    </w:p>
    <w:p w:rsidR="00C95313" w:rsidRDefault="00C95313" w:rsidP="00360279">
      <w:pPr>
        <w:pStyle w:val="a3"/>
        <w:spacing w:before="0" w:beforeAutospacing="0" w:after="0"/>
        <w:jc w:val="both"/>
        <w:rPr>
          <w:b/>
        </w:rPr>
      </w:pPr>
    </w:p>
    <w:p w:rsidR="00C95313" w:rsidRDefault="00C95313" w:rsidP="00360279">
      <w:pPr>
        <w:pStyle w:val="a3"/>
        <w:spacing w:before="0" w:beforeAutospacing="0" w:after="0"/>
        <w:jc w:val="both"/>
        <w:rPr>
          <w:b/>
        </w:rPr>
      </w:pPr>
    </w:p>
    <w:p w:rsidR="000D5B11" w:rsidRPr="0072408E" w:rsidRDefault="00A8774D" w:rsidP="00A8774D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 xml:space="preserve">Р.Ф. </w:t>
      </w:r>
      <w:proofErr w:type="spellStart"/>
      <w:r>
        <w:rPr>
          <w:b/>
        </w:rPr>
        <w:t>Мамлеев</w:t>
      </w:r>
      <w:proofErr w:type="spellEnd"/>
      <w:r w:rsidRPr="0072408E">
        <w:rPr>
          <w:b/>
        </w:rPr>
        <w:t xml:space="preserve"> </w:t>
      </w:r>
    </w:p>
    <w:p w:rsidR="000D5B11" w:rsidRPr="0072408E" w:rsidRDefault="000D5B11" w:rsidP="000D5B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B11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p w:rsidR="00F64768" w:rsidRDefault="00F6476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68" w:rsidRDefault="00F6476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68" w:rsidRPr="0072408E" w:rsidRDefault="00F6476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64768" w:rsidRPr="0072408E" w:rsidSect="002523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E4A" w:rsidRDefault="00D44E4A" w:rsidP="005A4CD5">
      <w:pPr>
        <w:spacing w:after="0" w:line="240" w:lineRule="auto"/>
      </w:pPr>
      <w:r>
        <w:separator/>
      </w:r>
    </w:p>
  </w:endnote>
  <w:endnote w:type="continuationSeparator" w:id="1">
    <w:p w:rsidR="00D44E4A" w:rsidRDefault="00D44E4A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D44E4A" w:rsidRDefault="00A17AAC">
        <w:pPr>
          <w:pStyle w:val="ab"/>
          <w:jc w:val="right"/>
        </w:pPr>
        <w:fldSimple w:instr=" PAGE   \* MERGEFORMAT ">
          <w:r w:rsidR="00F4097C">
            <w:rPr>
              <w:noProof/>
            </w:rPr>
            <w:t>7</w:t>
          </w:r>
        </w:fldSimple>
      </w:p>
    </w:sdtContent>
  </w:sdt>
  <w:p w:rsidR="00D44E4A" w:rsidRDefault="00D44E4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E4A" w:rsidRDefault="00D44E4A" w:rsidP="005A4CD5">
      <w:pPr>
        <w:spacing w:after="0" w:line="240" w:lineRule="auto"/>
      </w:pPr>
      <w:r>
        <w:separator/>
      </w:r>
    </w:p>
  </w:footnote>
  <w:footnote w:type="continuationSeparator" w:id="1">
    <w:p w:rsidR="00D44E4A" w:rsidRDefault="00D44E4A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63FF2"/>
    <w:rsid w:val="00091B69"/>
    <w:rsid w:val="000A7BC6"/>
    <w:rsid w:val="000D0F63"/>
    <w:rsid w:val="000D5B11"/>
    <w:rsid w:val="000E7CDC"/>
    <w:rsid w:val="000F5784"/>
    <w:rsid w:val="00103CBE"/>
    <w:rsid w:val="00112190"/>
    <w:rsid w:val="001172F1"/>
    <w:rsid w:val="0012314F"/>
    <w:rsid w:val="00123E20"/>
    <w:rsid w:val="00126CBB"/>
    <w:rsid w:val="00127CEA"/>
    <w:rsid w:val="0013169F"/>
    <w:rsid w:val="0015142E"/>
    <w:rsid w:val="00152A68"/>
    <w:rsid w:val="001551A4"/>
    <w:rsid w:val="001841E3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E10A4"/>
    <w:rsid w:val="001E44F7"/>
    <w:rsid w:val="001F2194"/>
    <w:rsid w:val="002036C6"/>
    <w:rsid w:val="0020391E"/>
    <w:rsid w:val="0022256D"/>
    <w:rsid w:val="0023409D"/>
    <w:rsid w:val="0024588C"/>
    <w:rsid w:val="00252358"/>
    <w:rsid w:val="00260DFC"/>
    <w:rsid w:val="002660E8"/>
    <w:rsid w:val="002675DD"/>
    <w:rsid w:val="00272172"/>
    <w:rsid w:val="00276041"/>
    <w:rsid w:val="002760CF"/>
    <w:rsid w:val="0028199F"/>
    <w:rsid w:val="00294D92"/>
    <w:rsid w:val="00296AF7"/>
    <w:rsid w:val="002A0BDF"/>
    <w:rsid w:val="002A4DBD"/>
    <w:rsid w:val="002A6687"/>
    <w:rsid w:val="002B5897"/>
    <w:rsid w:val="002C792F"/>
    <w:rsid w:val="002E3374"/>
    <w:rsid w:val="002F35DB"/>
    <w:rsid w:val="002F4C19"/>
    <w:rsid w:val="002F4FFE"/>
    <w:rsid w:val="003025E1"/>
    <w:rsid w:val="00333424"/>
    <w:rsid w:val="0034355B"/>
    <w:rsid w:val="00343D2A"/>
    <w:rsid w:val="0035036F"/>
    <w:rsid w:val="00351681"/>
    <w:rsid w:val="00355EE5"/>
    <w:rsid w:val="00360279"/>
    <w:rsid w:val="00360E9D"/>
    <w:rsid w:val="00366733"/>
    <w:rsid w:val="00371F2D"/>
    <w:rsid w:val="003A49A2"/>
    <w:rsid w:val="003A55E8"/>
    <w:rsid w:val="003B17AF"/>
    <w:rsid w:val="003C2D85"/>
    <w:rsid w:val="003C361D"/>
    <w:rsid w:val="003C52EF"/>
    <w:rsid w:val="003D2FF0"/>
    <w:rsid w:val="003D43E2"/>
    <w:rsid w:val="003D7788"/>
    <w:rsid w:val="003E1917"/>
    <w:rsid w:val="003E511D"/>
    <w:rsid w:val="004045A9"/>
    <w:rsid w:val="00406A0A"/>
    <w:rsid w:val="00412764"/>
    <w:rsid w:val="004321E2"/>
    <w:rsid w:val="00436854"/>
    <w:rsid w:val="004403F9"/>
    <w:rsid w:val="00443C26"/>
    <w:rsid w:val="004536A7"/>
    <w:rsid w:val="00471AB8"/>
    <w:rsid w:val="00495455"/>
    <w:rsid w:val="0049722A"/>
    <w:rsid w:val="004A4716"/>
    <w:rsid w:val="004A54EF"/>
    <w:rsid w:val="004A69AF"/>
    <w:rsid w:val="004B1113"/>
    <w:rsid w:val="004B43B0"/>
    <w:rsid w:val="004C4D97"/>
    <w:rsid w:val="004D7B55"/>
    <w:rsid w:val="004E00A5"/>
    <w:rsid w:val="004E02B7"/>
    <w:rsid w:val="0054458C"/>
    <w:rsid w:val="00556720"/>
    <w:rsid w:val="0057466C"/>
    <w:rsid w:val="005754BA"/>
    <w:rsid w:val="00581243"/>
    <w:rsid w:val="00583D40"/>
    <w:rsid w:val="0058510E"/>
    <w:rsid w:val="00587C74"/>
    <w:rsid w:val="00593AF5"/>
    <w:rsid w:val="005942DB"/>
    <w:rsid w:val="00597F53"/>
    <w:rsid w:val="005A4CD5"/>
    <w:rsid w:val="005A7CE6"/>
    <w:rsid w:val="005B1261"/>
    <w:rsid w:val="005B4DA5"/>
    <w:rsid w:val="005B6C22"/>
    <w:rsid w:val="005B70F0"/>
    <w:rsid w:val="005C0595"/>
    <w:rsid w:val="005C4762"/>
    <w:rsid w:val="005E7BF7"/>
    <w:rsid w:val="005F7D0C"/>
    <w:rsid w:val="00605CC2"/>
    <w:rsid w:val="00610392"/>
    <w:rsid w:val="006259C7"/>
    <w:rsid w:val="006270AD"/>
    <w:rsid w:val="006338CD"/>
    <w:rsid w:val="00644ED2"/>
    <w:rsid w:val="00656350"/>
    <w:rsid w:val="00660126"/>
    <w:rsid w:val="006719E0"/>
    <w:rsid w:val="00677D51"/>
    <w:rsid w:val="00677FA5"/>
    <w:rsid w:val="006C1C2F"/>
    <w:rsid w:val="006C2C77"/>
    <w:rsid w:val="006C3447"/>
    <w:rsid w:val="006D1495"/>
    <w:rsid w:val="006D52FF"/>
    <w:rsid w:val="006F23D5"/>
    <w:rsid w:val="006F2E98"/>
    <w:rsid w:val="00702058"/>
    <w:rsid w:val="00705898"/>
    <w:rsid w:val="00714A9B"/>
    <w:rsid w:val="007154CC"/>
    <w:rsid w:val="0072408E"/>
    <w:rsid w:val="0072641E"/>
    <w:rsid w:val="007302DD"/>
    <w:rsid w:val="00733331"/>
    <w:rsid w:val="00735653"/>
    <w:rsid w:val="00741ABB"/>
    <w:rsid w:val="00744568"/>
    <w:rsid w:val="00744C6C"/>
    <w:rsid w:val="0075055F"/>
    <w:rsid w:val="00753170"/>
    <w:rsid w:val="0075447C"/>
    <w:rsid w:val="0077278D"/>
    <w:rsid w:val="007A3A6E"/>
    <w:rsid w:val="007C7BAE"/>
    <w:rsid w:val="007D722E"/>
    <w:rsid w:val="007E6C11"/>
    <w:rsid w:val="007F0CB5"/>
    <w:rsid w:val="007F5411"/>
    <w:rsid w:val="0080416F"/>
    <w:rsid w:val="00817A6D"/>
    <w:rsid w:val="00823588"/>
    <w:rsid w:val="0083611E"/>
    <w:rsid w:val="008400C1"/>
    <w:rsid w:val="00847E28"/>
    <w:rsid w:val="00855BF5"/>
    <w:rsid w:val="00892273"/>
    <w:rsid w:val="008A2C8B"/>
    <w:rsid w:val="008B4CF3"/>
    <w:rsid w:val="008B7FBB"/>
    <w:rsid w:val="008C6C10"/>
    <w:rsid w:val="008D12B7"/>
    <w:rsid w:val="0090661A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D41DA"/>
    <w:rsid w:val="009E6D64"/>
    <w:rsid w:val="00A00D75"/>
    <w:rsid w:val="00A02EAB"/>
    <w:rsid w:val="00A069EB"/>
    <w:rsid w:val="00A07AC9"/>
    <w:rsid w:val="00A17AAC"/>
    <w:rsid w:val="00A20953"/>
    <w:rsid w:val="00A2720A"/>
    <w:rsid w:val="00A44BF8"/>
    <w:rsid w:val="00A542A3"/>
    <w:rsid w:val="00A57CD0"/>
    <w:rsid w:val="00A6305E"/>
    <w:rsid w:val="00A74BF4"/>
    <w:rsid w:val="00A80D2B"/>
    <w:rsid w:val="00A85D51"/>
    <w:rsid w:val="00A86B00"/>
    <w:rsid w:val="00A8774D"/>
    <w:rsid w:val="00AA0882"/>
    <w:rsid w:val="00AB0B4B"/>
    <w:rsid w:val="00AB458C"/>
    <w:rsid w:val="00AB631F"/>
    <w:rsid w:val="00AC66A2"/>
    <w:rsid w:val="00AD3AD9"/>
    <w:rsid w:val="00AD47BA"/>
    <w:rsid w:val="00AF07FF"/>
    <w:rsid w:val="00B023B4"/>
    <w:rsid w:val="00B110E6"/>
    <w:rsid w:val="00B13BFB"/>
    <w:rsid w:val="00B23CCF"/>
    <w:rsid w:val="00B23E47"/>
    <w:rsid w:val="00B265B8"/>
    <w:rsid w:val="00B31C9E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4A64"/>
    <w:rsid w:val="00BA5D99"/>
    <w:rsid w:val="00BA63B1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5DED"/>
    <w:rsid w:val="00C33EB2"/>
    <w:rsid w:val="00C34827"/>
    <w:rsid w:val="00C36D5B"/>
    <w:rsid w:val="00C50004"/>
    <w:rsid w:val="00C56E3D"/>
    <w:rsid w:val="00C71E11"/>
    <w:rsid w:val="00C74E5E"/>
    <w:rsid w:val="00C83D97"/>
    <w:rsid w:val="00C850CC"/>
    <w:rsid w:val="00C929BC"/>
    <w:rsid w:val="00C95313"/>
    <w:rsid w:val="00CA105A"/>
    <w:rsid w:val="00CC001D"/>
    <w:rsid w:val="00CC1AFC"/>
    <w:rsid w:val="00CE1C31"/>
    <w:rsid w:val="00CE6865"/>
    <w:rsid w:val="00CE7232"/>
    <w:rsid w:val="00CF33BC"/>
    <w:rsid w:val="00CF6143"/>
    <w:rsid w:val="00CF66C6"/>
    <w:rsid w:val="00D217D6"/>
    <w:rsid w:val="00D21D89"/>
    <w:rsid w:val="00D230EC"/>
    <w:rsid w:val="00D421FC"/>
    <w:rsid w:val="00D44DD2"/>
    <w:rsid w:val="00D44E4A"/>
    <w:rsid w:val="00D44F90"/>
    <w:rsid w:val="00D460B6"/>
    <w:rsid w:val="00D478D9"/>
    <w:rsid w:val="00D5536C"/>
    <w:rsid w:val="00D6064B"/>
    <w:rsid w:val="00D63CAF"/>
    <w:rsid w:val="00D665AB"/>
    <w:rsid w:val="00D92614"/>
    <w:rsid w:val="00D9629D"/>
    <w:rsid w:val="00D96F06"/>
    <w:rsid w:val="00DB23BB"/>
    <w:rsid w:val="00DB248E"/>
    <w:rsid w:val="00DC7CD3"/>
    <w:rsid w:val="00DF5EB7"/>
    <w:rsid w:val="00E02412"/>
    <w:rsid w:val="00E33258"/>
    <w:rsid w:val="00E478B4"/>
    <w:rsid w:val="00E527EA"/>
    <w:rsid w:val="00E53FF2"/>
    <w:rsid w:val="00E66D89"/>
    <w:rsid w:val="00E72EC3"/>
    <w:rsid w:val="00E737B6"/>
    <w:rsid w:val="00E85705"/>
    <w:rsid w:val="00E86456"/>
    <w:rsid w:val="00E944B6"/>
    <w:rsid w:val="00EA3A77"/>
    <w:rsid w:val="00EB6F51"/>
    <w:rsid w:val="00EC39FB"/>
    <w:rsid w:val="00EE4DC2"/>
    <w:rsid w:val="00EE65AF"/>
    <w:rsid w:val="00EF188F"/>
    <w:rsid w:val="00EF4A0F"/>
    <w:rsid w:val="00EF6835"/>
    <w:rsid w:val="00EF7A6A"/>
    <w:rsid w:val="00F01A27"/>
    <w:rsid w:val="00F01FDC"/>
    <w:rsid w:val="00F11001"/>
    <w:rsid w:val="00F16490"/>
    <w:rsid w:val="00F2556C"/>
    <w:rsid w:val="00F30F09"/>
    <w:rsid w:val="00F33593"/>
    <w:rsid w:val="00F358F7"/>
    <w:rsid w:val="00F4097C"/>
    <w:rsid w:val="00F42F6D"/>
    <w:rsid w:val="00F43AF9"/>
    <w:rsid w:val="00F607E4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E7261"/>
    <w:rsid w:val="00FF1614"/>
    <w:rsid w:val="00FF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657B1-AB7B-4635-BE22-3E52C3E1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2907</Words>
  <Characters>16571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4</cp:revision>
  <cp:lastPrinted>2010-09-17T10:26:00Z</cp:lastPrinted>
  <dcterms:created xsi:type="dcterms:W3CDTF">2010-09-17T09:00:00Z</dcterms:created>
  <dcterms:modified xsi:type="dcterms:W3CDTF">2010-09-17T10:50:00Z</dcterms:modified>
</cp:coreProperties>
</file>