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0B1E97" w:rsidRDefault="00467A53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AA216A">
        <w:rPr>
          <w:b/>
          <w:bCs/>
          <w:sz w:val="28"/>
          <w:szCs w:val="28"/>
        </w:rPr>
        <w:t>37</w:t>
      </w:r>
    </w:p>
    <w:p w:rsidR="009A0FAD" w:rsidRDefault="00990A47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     </w:t>
      </w:r>
    </w:p>
    <w:p w:rsidR="00FF6A78" w:rsidRDefault="00AA216A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04 февраля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2D06E3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2D06E3" w:rsidRPr="00FF6A78">
        <w:t>решение</w:t>
      </w:r>
      <w:r w:rsidR="00DE5213">
        <w:t xml:space="preserve"> председателя Совета</w:t>
      </w:r>
      <w:r w:rsidR="002D06E3">
        <w:t xml:space="preserve">  </w:t>
      </w:r>
      <w:r w:rsidR="002D06E3" w:rsidRPr="0072408E">
        <w:t xml:space="preserve"> Некоммерческого партнерства </w:t>
      </w:r>
      <w:proofErr w:type="spellStart"/>
      <w:r w:rsidR="002D06E3" w:rsidRPr="0072408E">
        <w:t>Саморегулируемой</w:t>
      </w:r>
      <w:proofErr w:type="spellEnd"/>
      <w:r w:rsidR="002D06E3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0B1E97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31563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2C06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начальник ФГУП «УС № </w:t>
      </w:r>
      <w:r w:rsidR="002C06AA">
        <w:rPr>
          <w:rFonts w:ascii="Times New Roman" w:hAnsi="Times New Roman" w:cs="Times New Roman"/>
          <w:sz w:val="24"/>
          <w:szCs w:val="24"/>
        </w:rPr>
        <w:t>30»;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FF6A78">
        <w:rPr>
          <w:rFonts w:ascii="Times New Roman" w:hAnsi="Times New Roman" w:cs="Times New Roman"/>
          <w:sz w:val="24"/>
          <w:szCs w:val="24"/>
        </w:rPr>
        <w:t xml:space="preserve">- </w:t>
      </w:r>
      <w:r w:rsidR="002C06AA">
        <w:rPr>
          <w:rFonts w:ascii="Times New Roman" w:hAnsi="Times New Roman" w:cs="Times New Roman"/>
          <w:sz w:val="24"/>
          <w:szCs w:val="24"/>
        </w:rPr>
        <w:t>генеральный директор ОАО МТУ «Кристалл»;</w:t>
      </w:r>
    </w:p>
    <w:p w:rsidR="002C06AA" w:rsidRDefault="003F211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 w:rsidR="002C06AA"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3F2111" w:rsidRDefault="00D76F6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  <w:r w:rsidR="00FF6A78">
        <w:rPr>
          <w:rFonts w:ascii="Times New Roman" w:hAnsi="Times New Roman" w:cs="Times New Roman"/>
          <w:sz w:val="24"/>
          <w:szCs w:val="24"/>
        </w:rPr>
        <w:t>- генеральный директор ООО «Трест «</w:t>
      </w:r>
      <w:proofErr w:type="spellStart"/>
      <w:r w:rsidR="00FF6A78"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 w:rsidR="00FF6A78">
        <w:rPr>
          <w:rFonts w:ascii="Times New Roman" w:hAnsi="Times New Roman" w:cs="Times New Roman"/>
          <w:sz w:val="24"/>
          <w:szCs w:val="24"/>
        </w:rPr>
        <w:t>»</w:t>
      </w:r>
      <w:r w:rsidR="0015747D">
        <w:rPr>
          <w:rFonts w:ascii="Times New Roman" w:hAnsi="Times New Roman" w:cs="Times New Roman"/>
          <w:sz w:val="24"/>
          <w:szCs w:val="24"/>
        </w:rPr>
        <w:t>;</w:t>
      </w:r>
    </w:p>
    <w:p w:rsidR="0015747D" w:rsidRPr="003F2111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</w:t>
      </w:r>
    </w:p>
    <w:p w:rsidR="001A3CB9" w:rsidRPr="00DE5213" w:rsidRDefault="0088741E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="00D31563"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8741E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D31563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2D06E3">
        <w:t>2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D31563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80D65" w:rsidRDefault="00880D65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31563" w:rsidRPr="00293A71" w:rsidRDefault="00D31563" w:rsidP="00D31563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D31563" w:rsidRPr="00293A71" w:rsidRDefault="00D31563" w:rsidP="00D3156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D31563" w:rsidRDefault="00D31563" w:rsidP="00D3156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FF6A78" w:rsidRDefault="00D31563" w:rsidP="002D06E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2D06E3" w:rsidRDefault="002D06E3" w:rsidP="002D06E3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F22AAE" w:rsidRPr="00AA216A" w:rsidRDefault="00F22AAE" w:rsidP="00AA216A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AA216A">
        <w:rPr>
          <w:rFonts w:ascii="Times New Roman" w:hAnsi="Times New Roman" w:cs="Times New Roman"/>
          <w:sz w:val="26"/>
          <w:szCs w:val="26"/>
        </w:rPr>
        <w:t>Зам</w:t>
      </w:r>
      <w:r w:rsidR="0082450D" w:rsidRPr="00AA216A"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AA216A">
        <w:rPr>
          <w:rFonts w:ascii="Times New Roman" w:hAnsi="Times New Roman" w:cs="Times New Roman"/>
          <w:sz w:val="26"/>
          <w:szCs w:val="26"/>
        </w:rPr>
        <w:t xml:space="preserve">, который доложил присутствующим  о поступивших </w:t>
      </w:r>
      <w:proofErr w:type="gramStart"/>
      <w:r w:rsidRPr="00AA216A">
        <w:rPr>
          <w:rFonts w:ascii="Times New Roman" w:hAnsi="Times New Roman" w:cs="Times New Roman"/>
          <w:sz w:val="26"/>
          <w:szCs w:val="26"/>
        </w:rPr>
        <w:t>заявлениях</w:t>
      </w:r>
      <w:proofErr w:type="gramEnd"/>
      <w:r w:rsidRPr="00AA216A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AA216A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AA216A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 </w:t>
      </w:r>
      <w:r w:rsidR="00AA216A" w:rsidRPr="00AA216A">
        <w:rPr>
          <w:rFonts w:ascii="Times New Roman" w:hAnsi="Times New Roman" w:cs="Times New Roman"/>
          <w:b/>
          <w:sz w:val="26"/>
          <w:szCs w:val="26"/>
        </w:rPr>
        <w:t>общества</w:t>
      </w:r>
      <w:r w:rsidR="00AA216A" w:rsidRPr="00AA216A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Строительная компания КУБОУ, Республика Башкортостан, г. Уфа, ИНН 0276128505</w:t>
      </w:r>
      <w:r w:rsidR="00AA216A" w:rsidRPr="00AA216A">
        <w:rPr>
          <w:rFonts w:ascii="Calibri" w:eastAsia="Calibri" w:hAnsi="Calibri" w:cs="Times New Roman"/>
          <w:b/>
          <w:sz w:val="26"/>
          <w:szCs w:val="26"/>
        </w:rPr>
        <w:t xml:space="preserve">; </w:t>
      </w:r>
      <w:proofErr w:type="gramStart"/>
      <w:r w:rsidR="00AA216A">
        <w:rPr>
          <w:rFonts w:ascii="Times New Roman" w:hAnsi="Times New Roman" w:cs="Times New Roman"/>
          <w:b/>
          <w:sz w:val="26"/>
          <w:szCs w:val="26"/>
        </w:rPr>
        <w:t>общества</w:t>
      </w:r>
      <w:r w:rsidR="00AA216A" w:rsidRPr="00AA216A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«ПРОМЕКС», Республика Башкортостан, г. Стерлитамак, ИНН 0268043713</w:t>
      </w:r>
      <w:r w:rsidRPr="00AA216A">
        <w:rPr>
          <w:rFonts w:ascii="Times New Roman" w:hAnsi="Times New Roman" w:cs="Times New Roman"/>
          <w:sz w:val="26"/>
          <w:szCs w:val="26"/>
        </w:rPr>
        <w:t xml:space="preserve">, а также доложил о результатах рассмотрения представленных документов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  <w:proofErr w:type="gramEnd"/>
    </w:p>
    <w:p w:rsidR="00F22AAE" w:rsidRPr="00AA216A" w:rsidRDefault="00F22AAE" w:rsidP="00AA216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2D06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216A" w:rsidRPr="00AA216A">
        <w:rPr>
          <w:rFonts w:ascii="Times New Roman" w:hAnsi="Times New Roman" w:cs="Times New Roman"/>
          <w:sz w:val="26"/>
          <w:szCs w:val="26"/>
        </w:rPr>
        <w:t xml:space="preserve">» </w:t>
      </w:r>
      <w:r w:rsidR="00AA216A" w:rsidRPr="00AA216A">
        <w:rPr>
          <w:rFonts w:ascii="Times New Roman" w:hAnsi="Times New Roman" w:cs="Times New Roman"/>
          <w:b/>
          <w:sz w:val="26"/>
          <w:szCs w:val="26"/>
        </w:rPr>
        <w:t>обществ</w:t>
      </w:r>
      <w:r w:rsidR="00AA216A">
        <w:rPr>
          <w:rFonts w:ascii="Times New Roman" w:hAnsi="Times New Roman" w:cs="Times New Roman"/>
          <w:b/>
          <w:sz w:val="26"/>
          <w:szCs w:val="26"/>
        </w:rPr>
        <w:t>о</w:t>
      </w:r>
      <w:r w:rsidR="00AA216A" w:rsidRPr="00AA216A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Строительная компания КУБОУ, </w:t>
      </w:r>
      <w:r w:rsidR="00AA216A" w:rsidRPr="00AA216A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Республика Башкортостан, </w:t>
      </w:r>
      <w:proofErr w:type="gramStart"/>
      <w:r w:rsidR="00AA216A" w:rsidRPr="00AA216A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="00AA216A" w:rsidRPr="00AA216A">
        <w:rPr>
          <w:rFonts w:ascii="Times New Roman" w:eastAsia="Calibri" w:hAnsi="Times New Roman" w:cs="Times New Roman"/>
          <w:b/>
          <w:sz w:val="26"/>
          <w:szCs w:val="26"/>
        </w:rPr>
        <w:t>. Уфа, ИНН 0276128505</w:t>
      </w:r>
      <w:r w:rsidR="00D315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D31563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A216A" w:rsidRDefault="00AA216A" w:rsidP="00AA216A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16A" w:rsidRPr="00AA216A" w:rsidRDefault="00AA216A" w:rsidP="00AA216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216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общество</w:t>
      </w:r>
      <w:r w:rsidRPr="00AA216A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«ПРОМЕКС», Республика Башкортостан, </w:t>
      </w:r>
      <w:proofErr w:type="gramStart"/>
      <w:r w:rsidRPr="00AA216A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AA216A">
        <w:rPr>
          <w:rFonts w:ascii="Times New Roman" w:eastAsia="Calibri" w:hAnsi="Times New Roman" w:cs="Times New Roman"/>
          <w:b/>
          <w:sz w:val="26"/>
          <w:szCs w:val="26"/>
        </w:rPr>
        <w:t>. Стерлитамак, ИНН 0268043713</w:t>
      </w:r>
      <w:r w:rsidRPr="00AA216A">
        <w:rPr>
          <w:rFonts w:ascii="Times New Roman" w:hAnsi="Times New Roman" w:cs="Times New Roman"/>
          <w:sz w:val="26"/>
          <w:szCs w:val="26"/>
        </w:rPr>
        <w:t>,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AA216A" w:rsidRPr="0072408E" w:rsidRDefault="00AA216A" w:rsidP="00AA216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A216A" w:rsidRDefault="00AA216A" w:rsidP="00AA216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D7178" w:rsidRDefault="003D7178" w:rsidP="007251A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Default="00990A47" w:rsidP="00EF7A6A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 w:rsidR="00DA5577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D7178" w:rsidRPr="00EF7A6A" w:rsidRDefault="003D7178" w:rsidP="00EF7A6A">
      <w:pPr>
        <w:pStyle w:val="a5"/>
        <w:ind w:firstLine="567"/>
        <w:contextualSpacing/>
        <w:jc w:val="both"/>
        <w:rPr>
          <w:b/>
        </w:rPr>
      </w:pP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</w:t>
      </w:r>
      <w:r w:rsidR="0082450D">
        <w:t xml:space="preserve"> РБ» - председателя контрольного комитета Дягилева А.И.</w:t>
      </w:r>
      <w:r w:rsidR="00DA5577" w:rsidRPr="00DA5577">
        <w:t xml:space="preserve"> </w:t>
      </w:r>
      <w:r w:rsidR="00EF7A6A" w:rsidRPr="00EF7A6A">
        <w:t xml:space="preserve"> о поступивших </w:t>
      </w:r>
      <w:proofErr w:type="gramStart"/>
      <w:r w:rsidR="00EF7A6A" w:rsidRPr="00EF7A6A">
        <w:t>заявлениях</w:t>
      </w:r>
      <w:proofErr w:type="gramEnd"/>
      <w:r w:rsidR="00EF7A6A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AA216A" w:rsidRDefault="00AA216A" w:rsidP="00AA216A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Инвестподряд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>» ДО ОАО «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>», ИНН 0265026808 ,Республика Башкортостан, г. Октябрьский</w:t>
      </w:r>
      <w:proofErr w:type="gramStart"/>
      <w:r w:rsidRPr="00AA21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216A">
        <w:rPr>
          <w:rFonts w:ascii="Times New Roman" w:hAnsi="Times New Roman" w:cs="Times New Roman"/>
          <w:sz w:val="24"/>
          <w:szCs w:val="24"/>
        </w:rPr>
        <w:t xml:space="preserve"> на замену свидетельства в соответствии с Перечнем, утвержденным приказом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 (С увеличением компенсационного фонда до 500 </w:t>
      </w:r>
      <w:proofErr w:type="spellStart"/>
      <w:r w:rsidRPr="00AA216A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r w:rsidRPr="00AA216A">
        <w:rPr>
          <w:rFonts w:ascii="Times New Roman" w:hAnsi="Times New Roman" w:cs="Times New Roman"/>
          <w:color w:val="000000"/>
          <w:sz w:val="24"/>
          <w:szCs w:val="24"/>
        </w:rPr>
        <w:t xml:space="preserve"> руб.);</w:t>
      </w:r>
    </w:p>
    <w:p w:rsidR="00AA216A" w:rsidRPr="00AA216A" w:rsidRDefault="00AA216A" w:rsidP="00AA216A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Монолит-строй-инвест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 xml:space="preserve">», ИНН 0277056500,Республика Башкортостан, г. Уфа, на замену свидетельства в соответствии с Перечнем, утвержденным приказом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>(С увеличением компенсац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ионного фонда до 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AA216A">
        <w:rPr>
          <w:rFonts w:ascii="Times New Roman" w:hAnsi="Times New Roman" w:cs="Times New Roman"/>
          <w:color w:val="000000"/>
          <w:sz w:val="24"/>
          <w:szCs w:val="24"/>
        </w:rPr>
        <w:t xml:space="preserve"> руб.);</w:t>
      </w:r>
    </w:p>
    <w:p w:rsidR="00AA216A" w:rsidRPr="00AA216A" w:rsidRDefault="00AA216A" w:rsidP="00AA216A">
      <w:pPr>
        <w:pStyle w:val="a5"/>
        <w:widowControl/>
        <w:numPr>
          <w:ilvl w:val="0"/>
          <w:numId w:val="9"/>
        </w:numPr>
        <w:ind w:left="659"/>
        <w:jc w:val="both"/>
      </w:pPr>
      <w:r w:rsidRPr="00AA216A">
        <w:t xml:space="preserve">Общество с ограниченной ответственностью «Коммунальник», Республика Башкортостан, </w:t>
      </w:r>
      <w:proofErr w:type="spellStart"/>
      <w:r w:rsidRPr="00AA216A">
        <w:t>Абзелиловский</w:t>
      </w:r>
      <w:proofErr w:type="spellEnd"/>
      <w:r w:rsidRPr="00AA216A">
        <w:t xml:space="preserve"> район, с. Аскарово, ИНН 0201000466, на замену </w:t>
      </w:r>
      <w:r w:rsidRPr="00AA216A">
        <w:lastRenderedPageBreak/>
        <w:t xml:space="preserve">свидетельства в соответствии с Перечнем, утвержденным приказом </w:t>
      </w:r>
      <w:r w:rsidRPr="00AA216A">
        <w:rPr>
          <w:color w:val="000000"/>
        </w:rPr>
        <w:t>Министерства регионального развития Российской Федерации № 624 от 30.12.2009г.;</w:t>
      </w:r>
    </w:p>
    <w:p w:rsidR="00AA216A" w:rsidRPr="00AA216A" w:rsidRDefault="00AA216A" w:rsidP="00AA216A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Стерлитамакстрой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 xml:space="preserve">», ИНН 0268042727,Республика Башкортостан, </w:t>
      </w:r>
      <w:proofErr w:type="gramStart"/>
      <w:r w:rsidRPr="00AA21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216A">
        <w:rPr>
          <w:rFonts w:ascii="Times New Roman" w:hAnsi="Times New Roman" w:cs="Times New Roman"/>
          <w:sz w:val="24"/>
          <w:szCs w:val="24"/>
        </w:rPr>
        <w:t xml:space="preserve">. Стерлитамак, на замену свидетельства в соответствии с Перечнем, утвержденным приказом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AA216A" w:rsidRPr="00AA216A" w:rsidRDefault="00AA216A" w:rsidP="00AA216A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Нефтегазстройсервис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 xml:space="preserve">», ИНН 0230003630, Республика Башкортостан, с. Верхние Киги, на замену свидетельства в соответствии с Перечнем, утвержденным приказом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AA216A" w:rsidRPr="00AA216A" w:rsidRDefault="00AA216A" w:rsidP="00AA216A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Центр «Стабильность и партнерство», ИНН 0275014760,Республика Башкортостан, </w:t>
      </w:r>
      <w:proofErr w:type="gramStart"/>
      <w:r w:rsidRPr="00AA21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216A">
        <w:rPr>
          <w:rFonts w:ascii="Times New Roman" w:hAnsi="Times New Roman" w:cs="Times New Roman"/>
          <w:sz w:val="24"/>
          <w:szCs w:val="24"/>
        </w:rPr>
        <w:t xml:space="preserve">. Уфа, на замену свидетельства в соответствии с Перечнем, утвержденным приказом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AA216A" w:rsidRPr="00AA216A" w:rsidRDefault="00AA216A" w:rsidP="00AA216A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Дуванское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 xml:space="preserve"> строительно-монтажное управление  «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Газспецстрой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 xml:space="preserve">», ИНН 0220021535, Республика Башкортостан, 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Дуванский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gramStart"/>
      <w:r w:rsidRPr="00AA21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216A">
        <w:rPr>
          <w:rFonts w:ascii="Times New Roman" w:hAnsi="Times New Roman" w:cs="Times New Roman"/>
          <w:sz w:val="24"/>
          <w:szCs w:val="24"/>
        </w:rPr>
        <w:t xml:space="preserve">. Месягутово, на замену свидетельства в соответствии с Перечнем, утвержденным приказом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AA216A" w:rsidRPr="00AA216A" w:rsidRDefault="00AA216A" w:rsidP="00AA216A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 «Жилищно-коммунальный сервис», ИНН 0202006291, Республика Башкортостан, 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Альшеевский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AA21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21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216A">
        <w:rPr>
          <w:rFonts w:ascii="Times New Roman" w:hAnsi="Times New Roman" w:cs="Times New Roman"/>
          <w:sz w:val="24"/>
          <w:szCs w:val="24"/>
        </w:rPr>
        <w:t>Раевский</w:t>
      </w:r>
      <w:proofErr w:type="gramEnd"/>
      <w:r w:rsidRPr="00AA216A">
        <w:rPr>
          <w:rFonts w:ascii="Times New Roman" w:hAnsi="Times New Roman" w:cs="Times New Roman"/>
          <w:sz w:val="24"/>
          <w:szCs w:val="24"/>
        </w:rPr>
        <w:t xml:space="preserve">, на замену свидетельства в соответствии с Перечнем, утвержденным приказом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AA216A" w:rsidRPr="00AA216A" w:rsidRDefault="00AA216A" w:rsidP="00AA216A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Уралпромстрой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 xml:space="preserve">», ИНН 0265024751, Республика Башкортостан, </w:t>
      </w:r>
      <w:proofErr w:type="gramStart"/>
      <w:r w:rsidRPr="00AA21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216A">
        <w:rPr>
          <w:rFonts w:ascii="Times New Roman" w:hAnsi="Times New Roman" w:cs="Times New Roman"/>
          <w:sz w:val="24"/>
          <w:szCs w:val="24"/>
        </w:rPr>
        <w:t xml:space="preserve">. Октябрьский, на замену свидетельства в соответствии с Перечнем, утвержденным приказом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AA216A" w:rsidRPr="00AA216A" w:rsidRDefault="00AA216A" w:rsidP="00AA216A">
      <w:pPr>
        <w:pStyle w:val="a4"/>
        <w:numPr>
          <w:ilvl w:val="0"/>
          <w:numId w:val="9"/>
        </w:numPr>
        <w:snapToGrid w:val="0"/>
        <w:ind w:left="6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AA216A">
        <w:rPr>
          <w:rFonts w:ascii="Times New Roman" w:hAnsi="Times New Roman" w:cs="Times New Roman"/>
          <w:sz w:val="24"/>
          <w:szCs w:val="24"/>
        </w:rPr>
        <w:t>Мастер-А</w:t>
      </w:r>
      <w:proofErr w:type="spellEnd"/>
      <w:r w:rsidRPr="00AA216A">
        <w:rPr>
          <w:rFonts w:ascii="Times New Roman" w:hAnsi="Times New Roman" w:cs="Times New Roman"/>
          <w:sz w:val="24"/>
          <w:szCs w:val="24"/>
        </w:rPr>
        <w:t xml:space="preserve">», ИНН 0263009652, Республика Башкортостан, </w:t>
      </w:r>
      <w:proofErr w:type="gramStart"/>
      <w:r w:rsidRPr="00AA21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216A">
        <w:rPr>
          <w:rFonts w:ascii="Times New Roman" w:hAnsi="Times New Roman" w:cs="Times New Roman"/>
          <w:sz w:val="24"/>
          <w:szCs w:val="24"/>
        </w:rPr>
        <w:t xml:space="preserve">. Мелеуз, на замену свидетельства в соответствии с Перечнем, утвержденным приказом </w:t>
      </w:r>
      <w:r w:rsidRPr="00AA216A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AA216A" w:rsidRPr="00AA216A" w:rsidRDefault="00AA216A" w:rsidP="00AA2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784" w:rsidRPr="00AA216A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7251A0" w:rsidRPr="00AA216A">
        <w:rPr>
          <w:rFonts w:ascii="Times New Roman" w:hAnsi="Times New Roman" w:cs="Times New Roman"/>
          <w:sz w:val="24"/>
          <w:szCs w:val="24"/>
        </w:rPr>
        <w:t>14</w:t>
      </w:r>
      <w:r w:rsidRPr="00AA216A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Pr="00AA216A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216A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A2CC8" w:rsidRPr="00AA216A" w:rsidRDefault="00DA2CC8" w:rsidP="00DA2C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CC8" w:rsidRPr="00AA216A" w:rsidRDefault="00DA2CC8" w:rsidP="00DA2C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251A0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7251A0" w:rsidRPr="0072408E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6A" w:rsidRDefault="00AA216A" w:rsidP="005A4CD5">
      <w:pPr>
        <w:spacing w:after="0" w:line="240" w:lineRule="auto"/>
      </w:pPr>
      <w:r>
        <w:separator/>
      </w:r>
    </w:p>
  </w:endnote>
  <w:endnote w:type="continuationSeparator" w:id="1">
    <w:p w:rsidR="00AA216A" w:rsidRDefault="00AA216A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A216A" w:rsidRDefault="00AA216A">
        <w:pPr>
          <w:pStyle w:val="ab"/>
          <w:jc w:val="right"/>
        </w:pPr>
        <w:fldSimple w:instr=" PAGE   \* MERGEFORMAT ">
          <w:r w:rsidR="006D1A9C">
            <w:rPr>
              <w:noProof/>
            </w:rPr>
            <w:t>3</w:t>
          </w:r>
        </w:fldSimple>
      </w:p>
    </w:sdtContent>
  </w:sdt>
  <w:p w:rsidR="00AA216A" w:rsidRDefault="00AA21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6A" w:rsidRDefault="00AA216A" w:rsidP="005A4CD5">
      <w:pPr>
        <w:spacing w:after="0" w:line="240" w:lineRule="auto"/>
      </w:pPr>
      <w:r>
        <w:separator/>
      </w:r>
    </w:p>
  </w:footnote>
  <w:footnote w:type="continuationSeparator" w:id="1">
    <w:p w:rsidR="00AA216A" w:rsidRDefault="00AA216A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7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B1E97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14B0A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A0882"/>
    <w:rsid w:val="00AA216A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11</cp:revision>
  <cp:lastPrinted>2011-02-07T05:22:00Z</cp:lastPrinted>
  <dcterms:created xsi:type="dcterms:W3CDTF">2010-12-13T10:15:00Z</dcterms:created>
  <dcterms:modified xsi:type="dcterms:W3CDTF">2011-02-07T05:28:00Z</dcterms:modified>
</cp:coreProperties>
</file>