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2326B4">
        <w:rPr>
          <w:b/>
          <w:bCs/>
          <w:sz w:val="28"/>
          <w:szCs w:val="28"/>
        </w:rPr>
        <w:t>75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326B4">
        <w:rPr>
          <w:i/>
        </w:rPr>
        <w:tab/>
      </w:r>
      <w:r w:rsidR="002326B4">
        <w:rPr>
          <w:i/>
        </w:rPr>
        <w:tab/>
      </w:r>
      <w:r w:rsidR="002326B4">
        <w:rPr>
          <w:i/>
        </w:rPr>
        <w:tab/>
        <w:t>13 февраля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DE6805">
        <w:t>Мамлеев</w:t>
      </w:r>
      <w:proofErr w:type="spellEnd"/>
      <w:r w:rsidR="00DE6805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Pr="00066B57" w:rsidRDefault="00066B57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066B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Зиявич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предприятия</w:t>
            </w:r>
          </w:p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Pr="0043016D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3F6011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«Енер-Холдинг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Pr="0043016D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Pr="0043016D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Pr="0043016D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</w:tc>
        <w:tc>
          <w:tcPr>
            <w:tcW w:w="12548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ООО «Теплоизоляция-1»</w:t>
            </w:r>
          </w:p>
          <w:p w:rsidR="006F14B6" w:rsidRDefault="006F14B6" w:rsidP="00DE680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DE680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CB49B1" w:rsidRPr="00DE6805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Default="0043016D" w:rsidP="003554D1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  <w:p w:rsidR="002326B4" w:rsidRPr="0043016D" w:rsidRDefault="002326B4" w:rsidP="003554D1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</w:tc>
      </w:tr>
    </w:tbl>
    <w:p w:rsidR="00CB49B1" w:rsidRPr="0043016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ующие: </w:t>
      </w:r>
      <w:r w:rsidR="00DE6805">
        <w:rPr>
          <w:rFonts w:ascii="Times New Roman" w:hAnsi="Times New Roman" w:cs="Times New Roman"/>
          <w:sz w:val="24"/>
          <w:szCs w:val="24"/>
        </w:rPr>
        <w:t xml:space="preserve"> Кузнецов С.В.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326B4">
        <w:rPr>
          <w:rFonts w:ascii="Times New Roman" w:hAnsi="Times New Roman" w:cs="Times New Roman"/>
          <w:sz w:val="24"/>
          <w:szCs w:val="24"/>
        </w:rPr>
        <w:t>Гималтдинов</w:t>
      </w:r>
      <w:proofErr w:type="spellEnd"/>
      <w:r w:rsidR="002326B4">
        <w:rPr>
          <w:rFonts w:ascii="Times New Roman" w:hAnsi="Times New Roman" w:cs="Times New Roman"/>
          <w:sz w:val="24"/>
          <w:szCs w:val="24"/>
        </w:rPr>
        <w:t xml:space="preserve"> Н.Ш., Гайсин Х.М.</w:t>
      </w:r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DE6805" w:rsidRPr="00142465" w:rsidRDefault="00DE6805" w:rsidP="00DE6805">
      <w:pPr>
        <w:pStyle w:val="a3"/>
        <w:spacing w:before="0" w:beforeAutospacing="0" w:after="0"/>
        <w:rPr>
          <w:b/>
          <w:sz w:val="28"/>
          <w:szCs w:val="28"/>
        </w:rPr>
      </w:pPr>
      <w:r w:rsidRPr="00DE6805">
        <w:rPr>
          <w:sz w:val="28"/>
          <w:szCs w:val="28"/>
        </w:rPr>
        <w:t>1.</w:t>
      </w:r>
      <w:r w:rsidRPr="00142465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142465">
        <w:rPr>
          <w:sz w:val="28"/>
          <w:szCs w:val="28"/>
        </w:rPr>
        <w:t>Саморегулируемой</w:t>
      </w:r>
      <w:proofErr w:type="spellEnd"/>
      <w:r w:rsidRPr="00142465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DE6805" w:rsidRPr="00142465" w:rsidRDefault="00DE6805" w:rsidP="00DE6805">
      <w:pPr>
        <w:pStyle w:val="a5"/>
        <w:ind w:firstLine="567"/>
        <w:contextualSpacing/>
        <w:jc w:val="both"/>
        <w:rPr>
          <w:sz w:val="28"/>
          <w:szCs w:val="28"/>
        </w:rPr>
      </w:pPr>
      <w:r w:rsidRPr="00142465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DE6805" w:rsidRPr="00142465" w:rsidRDefault="00DE6805" w:rsidP="00DE6805">
      <w:pPr>
        <w:pStyle w:val="a5"/>
        <w:contextualSpacing/>
        <w:jc w:val="both"/>
        <w:rPr>
          <w:sz w:val="28"/>
          <w:szCs w:val="28"/>
        </w:rPr>
      </w:pPr>
      <w:r w:rsidRPr="00142465">
        <w:rPr>
          <w:sz w:val="28"/>
          <w:szCs w:val="28"/>
        </w:rPr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DE6805" w:rsidRPr="00142465" w:rsidRDefault="00DE6805" w:rsidP="00DE6805">
      <w:pPr>
        <w:pStyle w:val="a5"/>
        <w:ind w:firstLine="708"/>
        <w:contextualSpacing/>
        <w:jc w:val="both"/>
        <w:rPr>
          <w:sz w:val="28"/>
          <w:szCs w:val="28"/>
        </w:rPr>
      </w:pPr>
      <w:r w:rsidRPr="00142465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CB49B1" w:rsidRDefault="00CB49B1" w:rsidP="00DE6805">
      <w:pPr>
        <w:pStyle w:val="a5"/>
        <w:contextualSpacing/>
        <w:jc w:val="both"/>
        <w:rPr>
          <w:sz w:val="26"/>
          <w:szCs w:val="26"/>
        </w:rPr>
      </w:pPr>
    </w:p>
    <w:p w:rsidR="003554D1" w:rsidRPr="00DE6805" w:rsidRDefault="003554D1" w:rsidP="003554D1">
      <w:pPr>
        <w:pStyle w:val="a5"/>
        <w:ind w:firstLine="567"/>
        <w:jc w:val="both"/>
        <w:rPr>
          <w:b/>
          <w:sz w:val="28"/>
          <w:szCs w:val="28"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DE6805">
        <w:rPr>
          <w:b/>
          <w:sz w:val="28"/>
          <w:szCs w:val="28"/>
        </w:rPr>
        <w:t xml:space="preserve">«Принятие новых членов в Некоммерческое партнерство </w:t>
      </w:r>
      <w:proofErr w:type="spellStart"/>
      <w:r w:rsidRPr="00DE6805">
        <w:rPr>
          <w:b/>
          <w:sz w:val="28"/>
          <w:szCs w:val="28"/>
        </w:rPr>
        <w:t>Саморегулируемой</w:t>
      </w:r>
      <w:proofErr w:type="spellEnd"/>
      <w:r w:rsidRPr="00DE6805">
        <w:rPr>
          <w:b/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</w:t>
      </w:r>
      <w:r w:rsidR="002326B4">
        <w:rPr>
          <w:b/>
          <w:sz w:val="28"/>
          <w:szCs w:val="28"/>
        </w:rPr>
        <w:t>тов капитального строительства»:</w:t>
      </w:r>
    </w:p>
    <w:p w:rsidR="002326B4" w:rsidRPr="002326B4" w:rsidRDefault="002326B4" w:rsidP="002326B4">
      <w:pPr>
        <w:snapToGrid w:val="0"/>
        <w:ind w:left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6B4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 «</w:t>
      </w:r>
      <w:proofErr w:type="spellStart"/>
      <w:r w:rsidRPr="002326B4">
        <w:rPr>
          <w:rFonts w:ascii="Times New Roman" w:eastAsia="Calibri" w:hAnsi="Times New Roman" w:cs="Times New Roman"/>
          <w:sz w:val="28"/>
          <w:szCs w:val="28"/>
        </w:rPr>
        <w:t>ПетроАльянс</w:t>
      </w:r>
      <w:proofErr w:type="spellEnd"/>
      <w:r w:rsidRPr="002326B4">
        <w:rPr>
          <w:rFonts w:ascii="Times New Roman" w:eastAsia="Calibri" w:hAnsi="Times New Roman" w:cs="Times New Roman"/>
          <w:sz w:val="28"/>
          <w:szCs w:val="28"/>
        </w:rPr>
        <w:t xml:space="preserve">», Республика Башкортостан, </w:t>
      </w:r>
      <w:proofErr w:type="gramStart"/>
      <w:r w:rsidRPr="002326B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326B4">
        <w:rPr>
          <w:rFonts w:ascii="Times New Roman" w:eastAsia="Calibri" w:hAnsi="Times New Roman" w:cs="Times New Roman"/>
          <w:sz w:val="28"/>
          <w:szCs w:val="28"/>
        </w:rPr>
        <w:t>. Уфа, ИНН 0274162170</w:t>
      </w:r>
      <w:r w:rsidRPr="002326B4">
        <w:rPr>
          <w:rFonts w:ascii="Times New Roman" w:eastAsia="Calibri" w:hAnsi="Times New Roman" w:cs="Times New Roman"/>
        </w:rPr>
        <w:t xml:space="preserve"> .</w:t>
      </w:r>
    </w:p>
    <w:p w:rsidR="00CB49B1" w:rsidRPr="00DE6805" w:rsidRDefault="00CB49B1" w:rsidP="00CB49B1">
      <w:pPr>
        <w:snapToGrid w:val="0"/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25978" w:rsidRPr="00142465" w:rsidRDefault="003554D1" w:rsidP="00142465">
      <w:pPr>
        <w:snapToGrid w:val="0"/>
        <w:ind w:left="567"/>
        <w:jc w:val="both"/>
        <w:rPr>
          <w:rFonts w:ascii="Times New Roman" w:hAnsi="Times New Roman" w:cs="Times New Roman"/>
          <w:b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6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6B4" w:rsidRPr="002326B4">
        <w:rPr>
          <w:rFonts w:ascii="Times New Roman" w:eastAsia="Calibri" w:hAnsi="Times New Roman" w:cs="Times New Roman"/>
          <w:b/>
          <w:sz w:val="28"/>
          <w:szCs w:val="28"/>
        </w:rPr>
        <w:t>Общество с ограниченной ответственностью  «</w:t>
      </w:r>
      <w:proofErr w:type="spellStart"/>
      <w:r w:rsidR="002326B4" w:rsidRPr="002326B4">
        <w:rPr>
          <w:rFonts w:ascii="Times New Roman" w:eastAsia="Calibri" w:hAnsi="Times New Roman" w:cs="Times New Roman"/>
          <w:b/>
          <w:sz w:val="28"/>
          <w:szCs w:val="28"/>
        </w:rPr>
        <w:t>ПетроАльянс</w:t>
      </w:r>
      <w:proofErr w:type="spellEnd"/>
      <w:r w:rsidR="002326B4" w:rsidRPr="002326B4">
        <w:rPr>
          <w:rFonts w:ascii="Times New Roman" w:eastAsia="Calibri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="002326B4" w:rsidRPr="002326B4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2326B4" w:rsidRPr="002326B4">
        <w:rPr>
          <w:rFonts w:ascii="Times New Roman" w:eastAsia="Calibri" w:hAnsi="Times New Roman" w:cs="Times New Roman"/>
          <w:b/>
          <w:sz w:val="28"/>
          <w:szCs w:val="28"/>
        </w:rPr>
        <w:t>. Уфа, ИНН 0274162170</w:t>
      </w:r>
      <w:r w:rsidR="002326B4">
        <w:rPr>
          <w:rFonts w:ascii="Times New Roman" w:hAnsi="Times New Roman" w:cs="Times New Roman"/>
          <w:b/>
        </w:rPr>
        <w:t xml:space="preserve">, </w:t>
      </w:r>
      <w:r w:rsidRPr="00CB49B1">
        <w:rPr>
          <w:rFonts w:ascii="Times New Roman" w:hAnsi="Times New Roman" w:cs="Times New Roman"/>
          <w:sz w:val="26"/>
          <w:szCs w:val="26"/>
        </w:rPr>
        <w:t>с выдачей Свидетельства о допуске к работам, которые оказывают влияние на</w:t>
      </w:r>
      <w:r w:rsidRPr="00CB49B1">
        <w:rPr>
          <w:rFonts w:ascii="Times New Roman" w:hAnsi="Times New Roman" w:cs="Times New Roman"/>
          <w:sz w:val="24"/>
          <w:szCs w:val="24"/>
        </w:rPr>
        <w:t xml:space="preserve"> безопасность объектов капитального строительства, согласно заявления.</w:t>
      </w:r>
    </w:p>
    <w:p w:rsidR="003554D1" w:rsidRPr="0072408E" w:rsidRDefault="0014246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2326B4">
        <w:rPr>
          <w:rFonts w:ascii="Times New Roman" w:hAnsi="Times New Roman" w:cs="Times New Roman"/>
          <w:sz w:val="24"/>
          <w:szCs w:val="24"/>
        </w:rPr>
        <w:t>13</w:t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554D1" w:rsidRDefault="0014246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80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805" w:rsidRDefault="00DE680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Pr="00DE6805" w:rsidRDefault="00DE6805" w:rsidP="00DE6805">
      <w:pPr>
        <w:pStyle w:val="a5"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>
        <w:rPr>
          <w:b/>
          <w:sz w:val="28"/>
          <w:szCs w:val="28"/>
        </w:rPr>
        <w:t>»</w:t>
      </w:r>
      <w:r w:rsidRPr="00DE6805">
        <w:rPr>
          <w:b/>
          <w:sz w:val="28"/>
          <w:szCs w:val="28"/>
        </w:rPr>
        <w:t>.</w:t>
      </w:r>
    </w:p>
    <w:p w:rsidR="00DE6805" w:rsidRDefault="00DE6805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5B0D75" w:rsidRDefault="00DE6805" w:rsidP="00A91861">
      <w:pPr>
        <w:pStyle w:val="a5"/>
        <w:contextualSpacing/>
        <w:jc w:val="both"/>
      </w:pPr>
      <w:r w:rsidRPr="00E84CA9">
        <w:rPr>
          <w:sz w:val="28"/>
          <w:szCs w:val="28"/>
          <w:u w:val="single"/>
        </w:rPr>
        <w:t>СОВЕТ РЕШИЛ</w:t>
      </w:r>
      <w:r w:rsidRPr="00E84CA9">
        <w:rPr>
          <w:sz w:val="28"/>
          <w:szCs w:val="28"/>
        </w:rPr>
        <w:t>:</w:t>
      </w:r>
      <w:r w:rsidRPr="0072408E">
        <w:t xml:space="preserve">  </w:t>
      </w:r>
    </w:p>
    <w:p w:rsidR="00DE6805" w:rsidRDefault="00DE6805" w:rsidP="00A91861">
      <w:pPr>
        <w:pStyle w:val="a5"/>
        <w:contextualSpacing/>
        <w:jc w:val="both"/>
        <w:rPr>
          <w:sz w:val="26"/>
          <w:szCs w:val="26"/>
        </w:rPr>
      </w:pPr>
    </w:p>
    <w:p w:rsidR="00DE6805" w:rsidRPr="00142465" w:rsidRDefault="00DE6805" w:rsidP="00142465">
      <w:pPr>
        <w:pStyle w:val="a5"/>
        <w:ind w:firstLine="360"/>
        <w:jc w:val="both"/>
        <w:rPr>
          <w:sz w:val="28"/>
          <w:szCs w:val="28"/>
        </w:rPr>
      </w:pPr>
      <w:r w:rsidRPr="00142465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142465">
        <w:rPr>
          <w:sz w:val="28"/>
          <w:szCs w:val="28"/>
        </w:rPr>
        <w:t>строительства</w:t>
      </w:r>
      <w:proofErr w:type="gramEnd"/>
      <w:r w:rsidRPr="00142465">
        <w:rPr>
          <w:sz w:val="28"/>
          <w:szCs w:val="28"/>
        </w:rPr>
        <w:t xml:space="preserve"> и выдать Свидетельство о </w:t>
      </w:r>
      <w:r w:rsidRPr="00142465">
        <w:rPr>
          <w:sz w:val="28"/>
          <w:szCs w:val="28"/>
        </w:rPr>
        <w:lastRenderedPageBreak/>
        <w:t xml:space="preserve">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142465">
        <w:rPr>
          <w:sz w:val="28"/>
          <w:szCs w:val="28"/>
        </w:rPr>
        <w:t>Саморегулируемой</w:t>
      </w:r>
      <w:proofErr w:type="spellEnd"/>
      <w:r w:rsidRPr="00142465">
        <w:rPr>
          <w:sz w:val="28"/>
          <w:szCs w:val="28"/>
        </w:rPr>
        <w:t xml:space="preserve"> организации «Союз строителей РБ»:</w:t>
      </w:r>
    </w:p>
    <w:p w:rsidR="002326B4" w:rsidRPr="00142465" w:rsidRDefault="002326B4" w:rsidP="002326B4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142465">
        <w:rPr>
          <w:sz w:val="28"/>
          <w:szCs w:val="28"/>
        </w:rPr>
        <w:t>ГКУ «Управление дорожного хозяйства» РБ, ранее КП ««Управление дорожного хозяйства» РБ», г. Уфа, ИНН 0274162934, в связи с изменением наименования;</w:t>
      </w:r>
    </w:p>
    <w:p w:rsidR="002326B4" w:rsidRPr="00142465" w:rsidRDefault="002326B4" w:rsidP="002326B4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142465">
        <w:rPr>
          <w:sz w:val="28"/>
          <w:szCs w:val="28"/>
        </w:rPr>
        <w:t>Общество с ограниченной ответственностью Трест «</w:t>
      </w:r>
      <w:proofErr w:type="spellStart"/>
      <w:r w:rsidRPr="00142465">
        <w:rPr>
          <w:sz w:val="28"/>
          <w:szCs w:val="28"/>
        </w:rPr>
        <w:t>БашЕвроСтрой</w:t>
      </w:r>
      <w:proofErr w:type="spellEnd"/>
      <w:r w:rsidRPr="00142465">
        <w:rPr>
          <w:sz w:val="28"/>
          <w:szCs w:val="28"/>
        </w:rPr>
        <w:t>», г. Уфа, ИНН 0276077868, на дополнительные виды работ;</w:t>
      </w:r>
    </w:p>
    <w:p w:rsidR="002326B4" w:rsidRPr="00142465" w:rsidRDefault="002326B4" w:rsidP="002326B4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142465">
        <w:rPr>
          <w:sz w:val="28"/>
          <w:szCs w:val="28"/>
        </w:rPr>
        <w:t>Общество с ограниченной ответственностью «</w:t>
      </w:r>
      <w:proofErr w:type="spellStart"/>
      <w:r w:rsidRPr="00142465">
        <w:rPr>
          <w:sz w:val="28"/>
          <w:szCs w:val="28"/>
        </w:rPr>
        <w:t>Новокварц</w:t>
      </w:r>
      <w:proofErr w:type="spellEnd"/>
      <w:r w:rsidRPr="00142465">
        <w:rPr>
          <w:sz w:val="28"/>
          <w:szCs w:val="28"/>
        </w:rPr>
        <w:t>», г. Орск, ИНН 5607014420, в связи с сокращением видов деятельности;</w:t>
      </w:r>
    </w:p>
    <w:p w:rsidR="002326B4" w:rsidRPr="00142465" w:rsidRDefault="002326B4" w:rsidP="002326B4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proofErr w:type="gramStart"/>
      <w:r w:rsidRPr="00142465">
        <w:rPr>
          <w:sz w:val="28"/>
          <w:szCs w:val="28"/>
        </w:rPr>
        <w:t>ГКУ РБ Управление малоэтажным строительство, г. Уфа, ИНН 0274159113, в связи с сокращением видов деятельности;</w:t>
      </w:r>
      <w:proofErr w:type="gramEnd"/>
    </w:p>
    <w:p w:rsidR="00DE6805" w:rsidRPr="00142465" w:rsidRDefault="002326B4" w:rsidP="00142465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142465">
        <w:rPr>
          <w:sz w:val="28"/>
          <w:szCs w:val="28"/>
        </w:rPr>
        <w:t>Общество с ограниченной ответственностью «</w:t>
      </w:r>
      <w:proofErr w:type="spellStart"/>
      <w:r w:rsidRPr="00142465">
        <w:rPr>
          <w:sz w:val="28"/>
          <w:szCs w:val="28"/>
        </w:rPr>
        <w:t>Энергоремонт</w:t>
      </w:r>
      <w:proofErr w:type="spellEnd"/>
      <w:r w:rsidRPr="00142465">
        <w:rPr>
          <w:sz w:val="28"/>
          <w:szCs w:val="28"/>
        </w:rPr>
        <w:t>» г. Уфа, ИНН 0273040531, на дополнительные виды работ;</w:t>
      </w:r>
    </w:p>
    <w:p w:rsidR="00DE6805" w:rsidRPr="00142465" w:rsidRDefault="002326B4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Голосовали: «за» -  13</w:t>
      </w:r>
      <w:r w:rsidR="00DE6805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142465" w:rsidRDefault="00DE680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6E" w:rsidRDefault="002F176E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76E" w:rsidRPr="002F176E" w:rsidRDefault="002F176E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1A0" w:rsidRPr="00142465" w:rsidRDefault="008813BB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2F176E" w:rsidRPr="00142465">
        <w:rPr>
          <w:b/>
          <w:sz w:val="28"/>
          <w:szCs w:val="28"/>
        </w:rPr>
        <w:t xml:space="preserve">Р.Ф. </w:t>
      </w:r>
      <w:proofErr w:type="spellStart"/>
      <w:r w:rsidR="002F176E" w:rsidRPr="00142465">
        <w:rPr>
          <w:b/>
          <w:sz w:val="28"/>
          <w:szCs w:val="28"/>
        </w:rPr>
        <w:t>Мамлеев</w:t>
      </w:r>
      <w:proofErr w:type="spellEnd"/>
    </w:p>
    <w:p w:rsidR="00CB49B1" w:rsidRPr="00142465" w:rsidRDefault="00CB49B1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B25978" w:rsidRPr="00142465" w:rsidRDefault="00B25978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E5B" w:rsidRDefault="00036E5B" w:rsidP="005A4CD5">
      <w:pPr>
        <w:spacing w:after="0" w:line="240" w:lineRule="auto"/>
      </w:pPr>
      <w:r>
        <w:separator/>
      </w:r>
    </w:p>
  </w:endnote>
  <w:endnote w:type="continuationSeparator" w:id="1">
    <w:p w:rsidR="00036E5B" w:rsidRDefault="00036E5B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036E5B" w:rsidRDefault="00036E5B">
        <w:pPr>
          <w:pStyle w:val="ab"/>
          <w:jc w:val="right"/>
        </w:pPr>
        <w:fldSimple w:instr=" PAGE   \* MERGEFORMAT ">
          <w:r w:rsidR="00142465">
            <w:rPr>
              <w:noProof/>
            </w:rPr>
            <w:t>1</w:t>
          </w:r>
        </w:fldSimple>
      </w:p>
    </w:sdtContent>
  </w:sdt>
  <w:p w:rsidR="00036E5B" w:rsidRDefault="00036E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E5B" w:rsidRDefault="00036E5B" w:rsidP="005A4CD5">
      <w:pPr>
        <w:spacing w:after="0" w:line="240" w:lineRule="auto"/>
      </w:pPr>
      <w:r>
        <w:separator/>
      </w:r>
    </w:p>
  </w:footnote>
  <w:footnote w:type="continuationSeparator" w:id="1">
    <w:p w:rsidR="00036E5B" w:rsidRDefault="00036E5B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0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7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0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21"/>
  </w:num>
  <w:num w:numId="11">
    <w:abstractNumId w:val="25"/>
  </w:num>
  <w:num w:numId="12">
    <w:abstractNumId w:val="11"/>
  </w:num>
  <w:num w:numId="13">
    <w:abstractNumId w:val="19"/>
  </w:num>
  <w:num w:numId="14">
    <w:abstractNumId w:val="10"/>
  </w:num>
  <w:num w:numId="15">
    <w:abstractNumId w:val="15"/>
  </w:num>
  <w:num w:numId="16">
    <w:abstractNumId w:val="18"/>
  </w:num>
  <w:num w:numId="17">
    <w:abstractNumId w:val="8"/>
  </w:num>
  <w:num w:numId="18">
    <w:abstractNumId w:val="12"/>
  </w:num>
  <w:num w:numId="19">
    <w:abstractNumId w:val="4"/>
  </w:num>
  <w:num w:numId="20">
    <w:abstractNumId w:val="14"/>
  </w:num>
  <w:num w:numId="21">
    <w:abstractNumId w:val="22"/>
  </w:num>
  <w:num w:numId="22">
    <w:abstractNumId w:val="13"/>
  </w:num>
  <w:num w:numId="23">
    <w:abstractNumId w:val="6"/>
  </w:num>
  <w:num w:numId="24">
    <w:abstractNumId w:val="3"/>
  </w:num>
  <w:num w:numId="25">
    <w:abstractNumId w:val="24"/>
  </w:num>
  <w:num w:numId="26">
    <w:abstractNumId w:val="17"/>
  </w:num>
  <w:num w:numId="27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B8B7-D9A4-4817-825E-D4E2C5AD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15</cp:revision>
  <cp:lastPrinted>2011-07-11T09:36:00Z</cp:lastPrinted>
  <dcterms:created xsi:type="dcterms:W3CDTF">2011-10-07T05:20:00Z</dcterms:created>
  <dcterms:modified xsi:type="dcterms:W3CDTF">2012-02-14T04:20:00Z</dcterms:modified>
</cp:coreProperties>
</file>