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2B55CE" w:rsidRDefault="00990A47" w:rsidP="001B32B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B55CE">
        <w:rPr>
          <w:b/>
          <w:bCs/>
          <w:sz w:val="28"/>
          <w:szCs w:val="28"/>
        </w:rPr>
        <w:t>НЕКОММЕРЧЕСКОЕ ПАРТНЕРСТВО</w:t>
      </w:r>
    </w:p>
    <w:p w:rsidR="00990A47" w:rsidRPr="002B55CE" w:rsidRDefault="001A3CB9" w:rsidP="001B32B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B55CE">
        <w:rPr>
          <w:b/>
          <w:bCs/>
          <w:sz w:val="28"/>
          <w:szCs w:val="28"/>
        </w:rPr>
        <w:t>САМОРЕГУЛИРУЕМАЯ</w:t>
      </w:r>
      <w:r w:rsidR="00990A47" w:rsidRPr="002B55CE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Default="00990A47" w:rsidP="001B32B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2B55CE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1B32B5" w:rsidRPr="002B55CE" w:rsidRDefault="001B32B5" w:rsidP="001B32B5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990A47" w:rsidRDefault="00990A47" w:rsidP="001B32B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2B55CE">
        <w:rPr>
          <w:b/>
          <w:bCs/>
          <w:sz w:val="28"/>
          <w:szCs w:val="28"/>
        </w:rPr>
        <w:t>СОВЕТ</w:t>
      </w:r>
    </w:p>
    <w:p w:rsidR="001B32B5" w:rsidRPr="002B55CE" w:rsidRDefault="001B32B5" w:rsidP="001B32B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1B32B5" w:rsidRDefault="00DB23BB" w:rsidP="001B32B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2B55CE">
        <w:rPr>
          <w:b/>
          <w:bCs/>
          <w:sz w:val="28"/>
          <w:szCs w:val="28"/>
        </w:rPr>
        <w:t>П</w:t>
      </w:r>
      <w:r w:rsidR="00990A47" w:rsidRPr="002B55CE">
        <w:rPr>
          <w:b/>
          <w:bCs/>
          <w:sz w:val="28"/>
          <w:szCs w:val="28"/>
        </w:rPr>
        <w:t>РОТОКОЛ</w:t>
      </w:r>
      <w:r w:rsidR="001841E3" w:rsidRPr="002B55CE">
        <w:rPr>
          <w:b/>
          <w:bCs/>
          <w:sz w:val="28"/>
          <w:szCs w:val="28"/>
        </w:rPr>
        <w:t xml:space="preserve"> </w:t>
      </w:r>
      <w:r w:rsidR="00990A47" w:rsidRPr="002B55CE">
        <w:rPr>
          <w:b/>
          <w:bCs/>
          <w:sz w:val="28"/>
          <w:szCs w:val="28"/>
        </w:rPr>
        <w:t>№</w:t>
      </w:r>
      <w:r w:rsidR="00544059">
        <w:rPr>
          <w:b/>
          <w:bCs/>
          <w:sz w:val="28"/>
          <w:szCs w:val="28"/>
        </w:rPr>
        <w:t xml:space="preserve"> 4</w:t>
      </w:r>
    </w:p>
    <w:p w:rsidR="007827C6" w:rsidRDefault="007827C6" w:rsidP="001B32B5">
      <w:pPr>
        <w:pStyle w:val="a3"/>
        <w:spacing w:before="0" w:beforeAutospacing="0" w:after="0"/>
        <w:jc w:val="both"/>
        <w:rPr>
          <w:iCs/>
          <w:sz w:val="28"/>
          <w:szCs w:val="28"/>
        </w:rPr>
      </w:pPr>
    </w:p>
    <w:p w:rsidR="00990A47" w:rsidRPr="002B55CE" w:rsidRDefault="0075055F" w:rsidP="007827C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B55CE">
        <w:rPr>
          <w:iCs/>
          <w:sz w:val="28"/>
          <w:szCs w:val="28"/>
        </w:rPr>
        <w:t xml:space="preserve">г. </w:t>
      </w:r>
      <w:r w:rsidR="007827C6">
        <w:rPr>
          <w:iCs/>
          <w:sz w:val="28"/>
          <w:szCs w:val="28"/>
        </w:rPr>
        <w:t>Уфа</w:t>
      </w:r>
      <w:r w:rsidR="007827C6">
        <w:rPr>
          <w:iCs/>
          <w:sz w:val="28"/>
          <w:szCs w:val="28"/>
        </w:rPr>
        <w:tab/>
      </w:r>
      <w:r w:rsidR="007827C6">
        <w:rPr>
          <w:iCs/>
          <w:sz w:val="28"/>
          <w:szCs w:val="28"/>
        </w:rPr>
        <w:tab/>
      </w:r>
      <w:r w:rsidR="007827C6">
        <w:rPr>
          <w:iCs/>
          <w:sz w:val="28"/>
          <w:szCs w:val="28"/>
        </w:rPr>
        <w:tab/>
      </w:r>
      <w:r w:rsidR="007827C6">
        <w:rPr>
          <w:iCs/>
          <w:sz w:val="28"/>
          <w:szCs w:val="28"/>
        </w:rPr>
        <w:tab/>
      </w:r>
      <w:r w:rsidR="007827C6">
        <w:rPr>
          <w:iCs/>
          <w:sz w:val="28"/>
          <w:szCs w:val="28"/>
        </w:rPr>
        <w:tab/>
      </w:r>
      <w:r w:rsidR="007827C6">
        <w:rPr>
          <w:iCs/>
          <w:sz w:val="28"/>
          <w:szCs w:val="28"/>
        </w:rPr>
        <w:tab/>
      </w:r>
      <w:r w:rsidR="007827C6">
        <w:rPr>
          <w:iCs/>
          <w:sz w:val="28"/>
          <w:szCs w:val="28"/>
        </w:rPr>
        <w:tab/>
      </w:r>
      <w:r w:rsidR="007827C6">
        <w:rPr>
          <w:iCs/>
          <w:sz w:val="28"/>
          <w:szCs w:val="28"/>
        </w:rPr>
        <w:tab/>
      </w:r>
      <w:r w:rsidR="007827C6">
        <w:rPr>
          <w:iCs/>
          <w:sz w:val="28"/>
          <w:szCs w:val="28"/>
        </w:rPr>
        <w:tab/>
      </w:r>
      <w:r w:rsidR="00544059">
        <w:rPr>
          <w:iCs/>
          <w:sz w:val="28"/>
          <w:szCs w:val="28"/>
        </w:rPr>
        <w:t>0</w:t>
      </w:r>
      <w:r w:rsidR="00903FB9">
        <w:rPr>
          <w:iCs/>
          <w:sz w:val="28"/>
          <w:szCs w:val="28"/>
        </w:rPr>
        <w:t>9</w:t>
      </w:r>
      <w:r w:rsidR="00624BC7" w:rsidRPr="002B55CE">
        <w:rPr>
          <w:iCs/>
          <w:sz w:val="28"/>
          <w:szCs w:val="28"/>
        </w:rPr>
        <w:t xml:space="preserve"> </w:t>
      </w:r>
      <w:r w:rsidR="00544059">
        <w:rPr>
          <w:iCs/>
          <w:sz w:val="28"/>
          <w:szCs w:val="28"/>
        </w:rPr>
        <w:t>апреля</w:t>
      </w:r>
      <w:r w:rsidR="00624BC7" w:rsidRPr="002B55CE">
        <w:rPr>
          <w:iCs/>
          <w:sz w:val="28"/>
          <w:szCs w:val="28"/>
        </w:rPr>
        <w:t xml:space="preserve"> </w:t>
      </w:r>
      <w:r w:rsidR="00990A47" w:rsidRPr="002B55CE">
        <w:rPr>
          <w:iCs/>
          <w:sz w:val="28"/>
          <w:szCs w:val="28"/>
        </w:rPr>
        <w:t>20</w:t>
      </w:r>
      <w:r w:rsidR="00702058" w:rsidRPr="002B55CE">
        <w:rPr>
          <w:iCs/>
          <w:sz w:val="28"/>
          <w:szCs w:val="28"/>
        </w:rPr>
        <w:t>1</w:t>
      </w:r>
      <w:r w:rsidR="00544059">
        <w:rPr>
          <w:iCs/>
          <w:sz w:val="28"/>
          <w:szCs w:val="28"/>
        </w:rPr>
        <w:t>4</w:t>
      </w:r>
      <w:r w:rsidR="00127606" w:rsidRPr="002B55CE">
        <w:rPr>
          <w:iCs/>
          <w:sz w:val="28"/>
          <w:szCs w:val="28"/>
        </w:rPr>
        <w:t xml:space="preserve"> </w:t>
      </w:r>
      <w:r w:rsidR="00990A47" w:rsidRPr="002B55CE">
        <w:rPr>
          <w:iCs/>
          <w:sz w:val="28"/>
          <w:szCs w:val="28"/>
        </w:rPr>
        <w:t>г</w:t>
      </w:r>
      <w:r w:rsidR="00127606" w:rsidRPr="002B55CE">
        <w:rPr>
          <w:iCs/>
          <w:sz w:val="28"/>
          <w:szCs w:val="28"/>
        </w:rPr>
        <w:t>ода</w:t>
      </w:r>
    </w:p>
    <w:p w:rsidR="0040298F" w:rsidRPr="002B55CE" w:rsidRDefault="0040298F" w:rsidP="001B32B5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7827C6" w:rsidRDefault="007827C6" w:rsidP="001B32B5">
      <w:pPr>
        <w:pStyle w:val="a5"/>
        <w:spacing w:after="0"/>
        <w:ind w:firstLine="567"/>
        <w:jc w:val="both"/>
        <w:rPr>
          <w:sz w:val="28"/>
          <w:szCs w:val="28"/>
        </w:rPr>
      </w:pPr>
    </w:p>
    <w:p w:rsidR="002B55CE" w:rsidRDefault="00E57DC3" w:rsidP="001B32B5">
      <w:pPr>
        <w:pStyle w:val="a5"/>
        <w:spacing w:after="0"/>
        <w:ind w:firstLine="567"/>
        <w:jc w:val="both"/>
        <w:rPr>
          <w:b/>
          <w:bCs/>
          <w:sz w:val="28"/>
          <w:szCs w:val="28"/>
        </w:rPr>
      </w:pPr>
      <w:r w:rsidRPr="002B55CE">
        <w:rPr>
          <w:sz w:val="28"/>
          <w:szCs w:val="28"/>
        </w:rPr>
        <w:t xml:space="preserve">На основании </w:t>
      </w:r>
      <w:r w:rsidR="001B32B5" w:rsidRPr="007E52AB">
        <w:rPr>
          <w:sz w:val="28"/>
          <w:szCs w:val="28"/>
        </w:rPr>
        <w:t>пункта 10.10 Устава НП СРОР «Союз строителей РБ»</w:t>
      </w:r>
      <w:r w:rsidR="001B32B5">
        <w:rPr>
          <w:sz w:val="28"/>
          <w:szCs w:val="28"/>
        </w:rPr>
        <w:t xml:space="preserve">, </w:t>
      </w:r>
      <w:r w:rsidRPr="002B55CE">
        <w:rPr>
          <w:sz w:val="28"/>
          <w:szCs w:val="28"/>
        </w:rPr>
        <w:t xml:space="preserve">статьи 7.6. </w:t>
      </w:r>
      <w:r w:rsidRPr="002B55CE">
        <w:rPr>
          <w:bCs/>
          <w:sz w:val="28"/>
          <w:szCs w:val="28"/>
        </w:rPr>
        <w:t xml:space="preserve">Положения </w:t>
      </w:r>
      <w:r w:rsidR="001B32B5">
        <w:rPr>
          <w:bCs/>
          <w:sz w:val="28"/>
          <w:szCs w:val="28"/>
        </w:rPr>
        <w:t>«О</w:t>
      </w:r>
      <w:r w:rsidRPr="002B55CE">
        <w:rPr>
          <w:bCs/>
          <w:sz w:val="28"/>
          <w:szCs w:val="28"/>
        </w:rPr>
        <w:t xml:space="preserve"> постоянно действующем коллегиальном органе НП СРОР «Союз строителей Республики Башкортостан» </w:t>
      </w:r>
      <w:r w:rsidR="006948DE">
        <w:rPr>
          <w:bCs/>
          <w:sz w:val="28"/>
          <w:szCs w:val="28"/>
        </w:rPr>
        <w:t>08</w:t>
      </w:r>
      <w:r w:rsidR="001B32B5" w:rsidRPr="002B55CE">
        <w:rPr>
          <w:iCs/>
          <w:sz w:val="28"/>
          <w:szCs w:val="28"/>
        </w:rPr>
        <w:t xml:space="preserve"> </w:t>
      </w:r>
      <w:r w:rsidR="006948DE">
        <w:rPr>
          <w:iCs/>
          <w:sz w:val="28"/>
          <w:szCs w:val="28"/>
        </w:rPr>
        <w:t>апреля</w:t>
      </w:r>
      <w:r w:rsidR="001B32B5" w:rsidRPr="002B55CE">
        <w:rPr>
          <w:iCs/>
          <w:sz w:val="28"/>
          <w:szCs w:val="28"/>
        </w:rPr>
        <w:t xml:space="preserve"> 201</w:t>
      </w:r>
      <w:r w:rsidR="006948DE">
        <w:rPr>
          <w:iCs/>
          <w:sz w:val="28"/>
          <w:szCs w:val="28"/>
        </w:rPr>
        <w:t>4</w:t>
      </w:r>
      <w:r w:rsidR="001B32B5" w:rsidRPr="002B55CE">
        <w:rPr>
          <w:iCs/>
          <w:sz w:val="28"/>
          <w:szCs w:val="28"/>
        </w:rPr>
        <w:t xml:space="preserve"> года </w:t>
      </w:r>
      <w:r w:rsidR="001B32B5">
        <w:rPr>
          <w:iCs/>
          <w:sz w:val="28"/>
          <w:szCs w:val="28"/>
        </w:rPr>
        <w:t xml:space="preserve">проведено </w:t>
      </w:r>
      <w:r w:rsidR="001B32B5" w:rsidRPr="00CA18FD">
        <w:rPr>
          <w:sz w:val="28"/>
          <w:szCs w:val="28"/>
        </w:rPr>
        <w:t>заочн</w:t>
      </w:r>
      <w:r w:rsidR="001B32B5">
        <w:rPr>
          <w:sz w:val="28"/>
          <w:szCs w:val="28"/>
        </w:rPr>
        <w:t>ое</w:t>
      </w:r>
      <w:r w:rsidR="001B32B5" w:rsidRPr="00CA18FD">
        <w:rPr>
          <w:sz w:val="28"/>
          <w:szCs w:val="28"/>
        </w:rPr>
        <w:t xml:space="preserve"> голосование</w:t>
      </w:r>
      <w:r w:rsidR="001B32B5">
        <w:rPr>
          <w:sz w:val="28"/>
          <w:szCs w:val="28"/>
        </w:rPr>
        <w:t xml:space="preserve"> </w:t>
      </w:r>
      <w:r w:rsidR="001B32B5" w:rsidRPr="00040E3B">
        <w:rPr>
          <w:sz w:val="28"/>
          <w:szCs w:val="28"/>
        </w:rPr>
        <w:t xml:space="preserve">методом опроса членов </w:t>
      </w:r>
      <w:r w:rsidR="00990A47" w:rsidRPr="002B55CE">
        <w:rPr>
          <w:sz w:val="28"/>
          <w:szCs w:val="28"/>
        </w:rPr>
        <w:t xml:space="preserve">Совета Некоммерческого партнерства </w:t>
      </w:r>
      <w:r w:rsidR="001A3CB9" w:rsidRPr="002B55CE">
        <w:rPr>
          <w:sz w:val="28"/>
          <w:szCs w:val="28"/>
        </w:rPr>
        <w:t>Саморегулируем</w:t>
      </w:r>
      <w:r w:rsidR="003E511D" w:rsidRPr="002B55CE">
        <w:rPr>
          <w:sz w:val="28"/>
          <w:szCs w:val="28"/>
        </w:rPr>
        <w:t>ой</w:t>
      </w:r>
      <w:r w:rsidR="00823588" w:rsidRPr="002B55CE">
        <w:rPr>
          <w:sz w:val="28"/>
          <w:szCs w:val="28"/>
        </w:rPr>
        <w:t xml:space="preserve"> </w:t>
      </w:r>
      <w:r w:rsidR="00990A47" w:rsidRPr="002B55CE">
        <w:rPr>
          <w:sz w:val="28"/>
          <w:szCs w:val="28"/>
        </w:rPr>
        <w:t>организаци</w:t>
      </w:r>
      <w:r w:rsidR="003E511D" w:rsidRPr="002B55CE">
        <w:rPr>
          <w:sz w:val="28"/>
          <w:szCs w:val="28"/>
        </w:rPr>
        <w:t>и</w:t>
      </w:r>
      <w:r w:rsidR="00990A47" w:rsidRPr="002B55CE">
        <w:rPr>
          <w:sz w:val="28"/>
          <w:szCs w:val="28"/>
        </w:rPr>
        <w:t xml:space="preserve"> работодателей «Союз строителей РБ</w:t>
      </w:r>
      <w:r w:rsidRPr="002B55CE">
        <w:rPr>
          <w:sz w:val="28"/>
          <w:szCs w:val="28"/>
        </w:rPr>
        <w:t>:</w:t>
      </w:r>
      <w:r w:rsidR="00A8774D" w:rsidRPr="002B55CE">
        <w:rPr>
          <w:sz w:val="28"/>
          <w:szCs w:val="28"/>
        </w:rPr>
        <w:t xml:space="preserve"> </w:t>
      </w:r>
      <w:proofErr w:type="spellStart"/>
      <w:proofErr w:type="gramStart"/>
      <w:r w:rsidR="00E71046" w:rsidRPr="00E71046">
        <w:rPr>
          <w:sz w:val="28"/>
          <w:szCs w:val="28"/>
        </w:rPr>
        <w:t>Абрамчук</w:t>
      </w:r>
      <w:proofErr w:type="spellEnd"/>
      <w:r w:rsidR="00E71046" w:rsidRPr="00E71046">
        <w:rPr>
          <w:sz w:val="28"/>
          <w:szCs w:val="28"/>
        </w:rPr>
        <w:t xml:space="preserve"> В.П.</w:t>
      </w:r>
      <w:r w:rsidR="001B32B5" w:rsidRPr="00E71046">
        <w:rPr>
          <w:sz w:val="28"/>
          <w:szCs w:val="28"/>
        </w:rPr>
        <w:t xml:space="preserve">, </w:t>
      </w:r>
      <w:proofErr w:type="spellStart"/>
      <w:r w:rsidR="00F95437" w:rsidRPr="00E71046">
        <w:rPr>
          <w:sz w:val="28"/>
          <w:szCs w:val="28"/>
        </w:rPr>
        <w:t>Бикмухаметов</w:t>
      </w:r>
      <w:proofErr w:type="spellEnd"/>
      <w:r w:rsidR="00F95437" w:rsidRPr="00E71046">
        <w:rPr>
          <w:sz w:val="28"/>
          <w:szCs w:val="28"/>
        </w:rPr>
        <w:t xml:space="preserve"> Х.А., </w:t>
      </w:r>
      <w:r w:rsidR="001B32B5" w:rsidRPr="00E71046">
        <w:rPr>
          <w:sz w:val="28"/>
          <w:szCs w:val="28"/>
        </w:rPr>
        <w:t xml:space="preserve">Гайсин Х.М., </w:t>
      </w:r>
      <w:proofErr w:type="spellStart"/>
      <w:r w:rsidR="00E71046" w:rsidRPr="00E71046">
        <w:rPr>
          <w:sz w:val="28"/>
          <w:szCs w:val="28"/>
        </w:rPr>
        <w:t>Гималтдинов</w:t>
      </w:r>
      <w:proofErr w:type="spellEnd"/>
      <w:r w:rsidR="00E71046" w:rsidRPr="00E71046">
        <w:rPr>
          <w:sz w:val="28"/>
          <w:szCs w:val="28"/>
        </w:rPr>
        <w:t xml:space="preserve"> Н.Ш., </w:t>
      </w:r>
      <w:proofErr w:type="spellStart"/>
      <w:r w:rsidR="001B32B5" w:rsidRPr="00E71046">
        <w:rPr>
          <w:sz w:val="28"/>
          <w:szCs w:val="28"/>
        </w:rPr>
        <w:t>Гумеров</w:t>
      </w:r>
      <w:proofErr w:type="spellEnd"/>
      <w:r w:rsidR="001B32B5" w:rsidRPr="00E71046">
        <w:rPr>
          <w:sz w:val="28"/>
          <w:szCs w:val="28"/>
        </w:rPr>
        <w:t xml:space="preserve"> Р.Г., </w:t>
      </w:r>
      <w:proofErr w:type="spellStart"/>
      <w:r w:rsidR="001B32B5" w:rsidRPr="00E71046">
        <w:rPr>
          <w:sz w:val="28"/>
          <w:szCs w:val="28"/>
        </w:rPr>
        <w:t>Загиров</w:t>
      </w:r>
      <w:proofErr w:type="spellEnd"/>
      <w:r w:rsidR="001B32B5" w:rsidRPr="00E71046">
        <w:rPr>
          <w:sz w:val="28"/>
          <w:szCs w:val="28"/>
        </w:rPr>
        <w:t xml:space="preserve"> Н.Г., </w:t>
      </w:r>
      <w:r w:rsidR="00E71046" w:rsidRPr="00E71046">
        <w:rPr>
          <w:sz w:val="28"/>
          <w:szCs w:val="28"/>
        </w:rPr>
        <w:t xml:space="preserve">Ивлев Л.А., </w:t>
      </w:r>
      <w:proofErr w:type="spellStart"/>
      <w:r w:rsidR="001B32B5" w:rsidRPr="00E71046">
        <w:rPr>
          <w:sz w:val="28"/>
          <w:szCs w:val="28"/>
        </w:rPr>
        <w:t>Каравайченко</w:t>
      </w:r>
      <w:proofErr w:type="spellEnd"/>
      <w:r w:rsidR="001B32B5" w:rsidRPr="00E71046">
        <w:rPr>
          <w:sz w:val="28"/>
          <w:szCs w:val="28"/>
        </w:rPr>
        <w:t xml:space="preserve"> М.Г., Кузнецов С.В., Кулаков И.А.,</w:t>
      </w:r>
      <w:r w:rsidR="003C2D85" w:rsidRPr="00E71046">
        <w:rPr>
          <w:sz w:val="28"/>
          <w:szCs w:val="28"/>
        </w:rPr>
        <w:t xml:space="preserve"> </w:t>
      </w:r>
      <w:r w:rsidR="000E7CDC" w:rsidRPr="00E71046">
        <w:rPr>
          <w:sz w:val="28"/>
          <w:szCs w:val="28"/>
        </w:rPr>
        <w:t xml:space="preserve"> </w:t>
      </w:r>
      <w:r w:rsidR="001B32B5" w:rsidRPr="00E71046">
        <w:rPr>
          <w:sz w:val="28"/>
          <w:szCs w:val="28"/>
        </w:rPr>
        <w:t>Мамлеев Р.Ф.</w:t>
      </w:r>
      <w:r w:rsidR="00AA411F" w:rsidRPr="00E71046">
        <w:rPr>
          <w:sz w:val="28"/>
          <w:szCs w:val="28"/>
        </w:rPr>
        <w:t xml:space="preserve">, </w:t>
      </w:r>
      <w:r w:rsidR="00E71046" w:rsidRPr="00E71046">
        <w:rPr>
          <w:sz w:val="28"/>
          <w:szCs w:val="28"/>
        </w:rPr>
        <w:t xml:space="preserve">Мансуров М.Р., </w:t>
      </w:r>
      <w:proofErr w:type="spellStart"/>
      <w:r w:rsidR="00E71046" w:rsidRPr="00E71046">
        <w:rPr>
          <w:sz w:val="28"/>
          <w:szCs w:val="28"/>
        </w:rPr>
        <w:t>Минибаев</w:t>
      </w:r>
      <w:proofErr w:type="spellEnd"/>
      <w:r w:rsidR="00E71046" w:rsidRPr="00E71046">
        <w:rPr>
          <w:sz w:val="28"/>
          <w:szCs w:val="28"/>
        </w:rPr>
        <w:t xml:space="preserve"> И.Г., </w:t>
      </w:r>
      <w:proofErr w:type="spellStart"/>
      <w:r w:rsidR="00AA411F" w:rsidRPr="00E71046">
        <w:rPr>
          <w:sz w:val="28"/>
          <w:szCs w:val="28"/>
        </w:rPr>
        <w:t>Тыщенко</w:t>
      </w:r>
      <w:proofErr w:type="spellEnd"/>
      <w:r w:rsidR="00AA411F" w:rsidRPr="00E71046">
        <w:rPr>
          <w:sz w:val="28"/>
          <w:szCs w:val="28"/>
        </w:rPr>
        <w:t xml:space="preserve"> В.Е., </w:t>
      </w:r>
      <w:proofErr w:type="spellStart"/>
      <w:r w:rsidR="00FB57A5" w:rsidRPr="00E71046">
        <w:rPr>
          <w:sz w:val="28"/>
          <w:szCs w:val="28"/>
        </w:rPr>
        <w:t>Устенко</w:t>
      </w:r>
      <w:proofErr w:type="spellEnd"/>
      <w:r w:rsidR="00FB57A5" w:rsidRPr="00E71046">
        <w:rPr>
          <w:sz w:val="28"/>
          <w:szCs w:val="28"/>
        </w:rPr>
        <w:t xml:space="preserve"> В.Н., </w:t>
      </w:r>
      <w:proofErr w:type="spellStart"/>
      <w:r w:rsidR="00AA411F" w:rsidRPr="00E71046">
        <w:rPr>
          <w:sz w:val="28"/>
          <w:szCs w:val="28"/>
        </w:rPr>
        <w:t>Шайбаков</w:t>
      </w:r>
      <w:proofErr w:type="spellEnd"/>
      <w:r w:rsidR="00AA411F" w:rsidRPr="00E71046">
        <w:rPr>
          <w:sz w:val="28"/>
          <w:szCs w:val="28"/>
        </w:rPr>
        <w:t xml:space="preserve"> Х.Х.</w:t>
      </w:r>
      <w:r w:rsidRPr="002B55CE">
        <w:rPr>
          <w:sz w:val="28"/>
          <w:szCs w:val="28"/>
        </w:rPr>
        <w:t xml:space="preserve"> </w:t>
      </w:r>
      <w:r w:rsidR="00DA6E4A" w:rsidRPr="001B699A">
        <w:rPr>
          <w:b/>
          <w:sz w:val="28"/>
          <w:szCs w:val="28"/>
        </w:rPr>
        <w:t>по повестке дня Совета</w:t>
      </w:r>
      <w:r w:rsidRPr="002B55CE">
        <w:rPr>
          <w:b/>
          <w:bCs/>
          <w:sz w:val="28"/>
          <w:szCs w:val="28"/>
        </w:rPr>
        <w:t>:</w:t>
      </w:r>
      <w:proofErr w:type="gramEnd"/>
    </w:p>
    <w:p w:rsidR="001B699A" w:rsidRDefault="001B699A" w:rsidP="001B32B5">
      <w:pPr>
        <w:pStyle w:val="a5"/>
        <w:spacing w:after="0"/>
        <w:ind w:firstLine="567"/>
        <w:jc w:val="both"/>
        <w:rPr>
          <w:b/>
          <w:bCs/>
          <w:sz w:val="28"/>
          <w:szCs w:val="28"/>
        </w:rPr>
      </w:pPr>
    </w:p>
    <w:p w:rsidR="00F64A78" w:rsidRPr="00F64A78" w:rsidRDefault="00F64A78" w:rsidP="00767819">
      <w:pPr>
        <w:widowControl w:val="0"/>
        <w:numPr>
          <w:ilvl w:val="0"/>
          <w:numId w:val="1"/>
        </w:numPr>
        <w:tabs>
          <w:tab w:val="left" w:pos="-6237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A78">
        <w:rPr>
          <w:rFonts w:ascii="Times New Roman" w:hAnsi="Times New Roman" w:cs="Times New Roman"/>
          <w:sz w:val="28"/>
          <w:szCs w:val="28"/>
        </w:rPr>
        <w:t>О кандидате на выдвижение на пост Президента Национального объединения строителей.</w:t>
      </w:r>
      <w:r w:rsidRPr="00F64A7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64A78" w:rsidRPr="00F64A78" w:rsidRDefault="00F64A78" w:rsidP="00767819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A78">
        <w:rPr>
          <w:rFonts w:ascii="Times New Roman" w:hAnsi="Times New Roman" w:cs="Times New Roman"/>
          <w:sz w:val="28"/>
          <w:szCs w:val="28"/>
        </w:rPr>
        <w:t xml:space="preserve">Об оказании благотворительной помощи </w:t>
      </w:r>
      <w:proofErr w:type="spellStart"/>
      <w:r w:rsidRPr="00F64A78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64A78">
        <w:rPr>
          <w:rFonts w:ascii="Times New Roman" w:hAnsi="Times New Roman" w:cs="Times New Roman"/>
          <w:sz w:val="28"/>
          <w:szCs w:val="28"/>
        </w:rPr>
        <w:t xml:space="preserve"> Ринату </w:t>
      </w:r>
      <w:proofErr w:type="spellStart"/>
      <w:r w:rsidRPr="00F64A78">
        <w:rPr>
          <w:rFonts w:ascii="Times New Roman" w:hAnsi="Times New Roman" w:cs="Times New Roman"/>
          <w:sz w:val="28"/>
          <w:szCs w:val="28"/>
        </w:rPr>
        <w:t>Шайхимансуровичу</w:t>
      </w:r>
      <w:proofErr w:type="spellEnd"/>
      <w:r w:rsidRPr="00F64A78">
        <w:rPr>
          <w:rFonts w:ascii="Times New Roman" w:hAnsi="Times New Roman" w:cs="Times New Roman"/>
          <w:sz w:val="28"/>
          <w:szCs w:val="28"/>
        </w:rPr>
        <w:t>.</w:t>
      </w:r>
      <w:r w:rsidRPr="00F64A78">
        <w:rPr>
          <w:rFonts w:ascii="Times New Roman" w:hAnsi="Times New Roman" w:cs="Times New Roman"/>
          <w:sz w:val="28"/>
          <w:szCs w:val="28"/>
        </w:rPr>
        <w:tab/>
      </w:r>
    </w:p>
    <w:p w:rsidR="00F64A78" w:rsidRDefault="00F64A78" w:rsidP="00767819">
      <w:pPr>
        <w:pStyle w:val="a5"/>
        <w:numPr>
          <w:ilvl w:val="0"/>
          <w:numId w:val="1"/>
        </w:numPr>
        <w:spacing w:after="0"/>
        <w:ind w:left="0" w:firstLine="0"/>
        <w:contextualSpacing/>
        <w:jc w:val="both"/>
        <w:rPr>
          <w:sz w:val="28"/>
          <w:szCs w:val="28"/>
        </w:rPr>
      </w:pPr>
      <w:r w:rsidRPr="00F64A78">
        <w:rPr>
          <w:sz w:val="28"/>
          <w:szCs w:val="28"/>
        </w:rPr>
        <w:t>Замена свидетельства о допуске к работам, которые оказывают влияние на безопасность объектов капитального строительства.</w:t>
      </w:r>
    </w:p>
    <w:p w:rsidR="001B699A" w:rsidRDefault="001B699A" w:rsidP="006948DE">
      <w:pPr>
        <w:tabs>
          <w:tab w:val="left" w:pos="-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64A78" w:rsidRPr="00F64A78" w:rsidRDefault="001B699A" w:rsidP="006948DE">
      <w:pPr>
        <w:tabs>
          <w:tab w:val="left" w:pos="-652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54637" w:rsidRPr="001B699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64A78" w:rsidRPr="001B699A">
        <w:rPr>
          <w:rFonts w:ascii="Times New Roman" w:hAnsi="Times New Roman" w:cs="Times New Roman"/>
          <w:b/>
          <w:sz w:val="28"/>
          <w:szCs w:val="28"/>
        </w:rPr>
        <w:t xml:space="preserve">первому </w:t>
      </w:r>
      <w:r w:rsidR="00E54637" w:rsidRPr="001B699A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="00AA411F" w:rsidRPr="001B699A">
        <w:rPr>
          <w:rFonts w:ascii="Times New Roman" w:hAnsi="Times New Roman" w:cs="Times New Roman"/>
          <w:b/>
          <w:sz w:val="28"/>
          <w:szCs w:val="28"/>
        </w:rPr>
        <w:t>п</w:t>
      </w:r>
      <w:r w:rsidR="00E54637" w:rsidRPr="001B699A">
        <w:rPr>
          <w:rFonts w:ascii="Times New Roman" w:hAnsi="Times New Roman" w:cs="Times New Roman"/>
          <w:b/>
          <w:sz w:val="28"/>
          <w:szCs w:val="28"/>
        </w:rPr>
        <w:t xml:space="preserve">овестки </w:t>
      </w:r>
      <w:r w:rsidR="00AA411F" w:rsidRPr="001B699A">
        <w:rPr>
          <w:rFonts w:ascii="Times New Roman" w:hAnsi="Times New Roman" w:cs="Times New Roman"/>
          <w:b/>
          <w:sz w:val="28"/>
          <w:szCs w:val="28"/>
        </w:rPr>
        <w:t>дня</w:t>
      </w:r>
      <w:r w:rsidR="00AA411F" w:rsidRPr="00F64A78">
        <w:rPr>
          <w:rFonts w:ascii="Times New Roman" w:hAnsi="Times New Roman" w:cs="Times New Roman"/>
          <w:sz w:val="28"/>
          <w:szCs w:val="28"/>
        </w:rPr>
        <w:t xml:space="preserve"> </w:t>
      </w:r>
      <w:r w:rsidR="00F64A78" w:rsidRPr="00F64A78">
        <w:rPr>
          <w:rFonts w:ascii="Times New Roman" w:eastAsia="Calibri" w:hAnsi="Times New Roman" w:cs="Times New Roman"/>
          <w:sz w:val="28"/>
          <w:szCs w:val="28"/>
        </w:rPr>
        <w:t xml:space="preserve">Мамлеев Р.Ф. – </w:t>
      </w:r>
      <w:r w:rsidR="00F64A78">
        <w:rPr>
          <w:rFonts w:ascii="Times New Roman" w:hAnsi="Times New Roman" w:cs="Times New Roman"/>
          <w:sz w:val="28"/>
          <w:szCs w:val="28"/>
        </w:rPr>
        <w:t>п</w:t>
      </w:r>
      <w:r w:rsidR="00F64A78" w:rsidRPr="00F64A78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="00F64A78">
        <w:rPr>
          <w:rFonts w:ascii="Times New Roman" w:hAnsi="Times New Roman" w:cs="Times New Roman"/>
          <w:sz w:val="28"/>
          <w:szCs w:val="28"/>
        </w:rPr>
        <w:t>ь</w:t>
      </w:r>
      <w:r w:rsidR="00F64A78" w:rsidRPr="00F64A78">
        <w:rPr>
          <w:rFonts w:ascii="Times New Roman" w:eastAsia="Calibri" w:hAnsi="Times New Roman" w:cs="Times New Roman"/>
          <w:sz w:val="28"/>
          <w:szCs w:val="28"/>
        </w:rPr>
        <w:t xml:space="preserve"> Совета НП СРОР «Союз строителей РБ», член Совета НОСТРОЙ </w:t>
      </w:r>
      <w:r w:rsidR="00F64A78">
        <w:rPr>
          <w:rFonts w:ascii="Times New Roman" w:hAnsi="Times New Roman" w:cs="Times New Roman"/>
          <w:sz w:val="28"/>
          <w:szCs w:val="28"/>
        </w:rPr>
        <w:t xml:space="preserve">проинформировал </w:t>
      </w:r>
      <w:r w:rsidR="00F64A78" w:rsidRPr="00F64A78">
        <w:rPr>
          <w:rFonts w:ascii="Times New Roman" w:eastAsia="Calibri" w:hAnsi="Times New Roman" w:cs="Times New Roman"/>
          <w:sz w:val="28"/>
          <w:szCs w:val="28"/>
        </w:rPr>
        <w:t>о том, что 25 апреля 2014 года в г</w:t>
      </w:r>
      <w:proofErr w:type="gramStart"/>
      <w:r w:rsidR="00F64A78" w:rsidRPr="00F64A78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F64A78" w:rsidRPr="00F64A78">
        <w:rPr>
          <w:rFonts w:ascii="Times New Roman" w:eastAsia="Calibri" w:hAnsi="Times New Roman" w:cs="Times New Roman"/>
          <w:sz w:val="28"/>
          <w:szCs w:val="28"/>
        </w:rPr>
        <w:t xml:space="preserve">оскве состоится </w:t>
      </w:r>
      <w:r w:rsidR="00F64A78" w:rsidRPr="00F64A78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F64A78" w:rsidRPr="00F64A78">
        <w:rPr>
          <w:rFonts w:ascii="Times New Roman" w:eastAsia="Calibri" w:hAnsi="Times New Roman" w:cs="Times New Roman"/>
          <w:sz w:val="28"/>
          <w:szCs w:val="28"/>
        </w:rPr>
        <w:t xml:space="preserve"> Всероссийский Съезд </w:t>
      </w:r>
      <w:proofErr w:type="spellStart"/>
      <w:r w:rsidR="00F64A78" w:rsidRPr="00F64A78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="00F64A78" w:rsidRPr="00F64A78">
        <w:rPr>
          <w:rFonts w:ascii="Times New Roman" w:eastAsia="Calibri" w:hAnsi="Times New Roman" w:cs="Times New Roman"/>
          <w:sz w:val="28"/>
          <w:szCs w:val="28"/>
        </w:rPr>
        <w:t xml:space="preserve"> организаций в строительстве по вопросу Повестки дня «Об избрании Президента Национального объединения строителей». В связи с этим 15 апреля 2014 года в г</w:t>
      </w:r>
      <w:proofErr w:type="gramStart"/>
      <w:r w:rsidR="00F64A78" w:rsidRPr="00F64A78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F64A78" w:rsidRPr="00F64A78">
        <w:rPr>
          <w:rFonts w:ascii="Times New Roman" w:eastAsia="Calibri" w:hAnsi="Times New Roman" w:cs="Times New Roman"/>
          <w:sz w:val="28"/>
          <w:szCs w:val="28"/>
        </w:rPr>
        <w:t xml:space="preserve">оскве запланировано проведение Окружной конференции по Приволжскому федеральному округу, на которой, в соответствии со ст.33.1 Регламента Всероссийского Съезда </w:t>
      </w:r>
      <w:proofErr w:type="spellStart"/>
      <w:r w:rsidR="00F64A78" w:rsidRPr="00F64A78">
        <w:rPr>
          <w:rFonts w:ascii="Times New Roman" w:eastAsia="Calibri" w:hAnsi="Times New Roman" w:cs="Times New Roman"/>
          <w:sz w:val="28"/>
          <w:szCs w:val="28"/>
        </w:rPr>
        <w:t>саморегулируемых</w:t>
      </w:r>
      <w:proofErr w:type="spellEnd"/>
      <w:r w:rsidR="00F64A78" w:rsidRPr="00F64A78">
        <w:rPr>
          <w:rFonts w:ascii="Times New Roman" w:eastAsia="Calibri" w:hAnsi="Times New Roman" w:cs="Times New Roman"/>
          <w:sz w:val="28"/>
          <w:szCs w:val="28"/>
        </w:rPr>
        <w:t xml:space="preserve"> организаций в строительстве, основанных на членстве лиц, осуществляющих строительство, реконструкцию, капитальный ремонт объектов капитального строительства, будет осуществлено выдвижение кандидатуры для избрания Президента НОСТРОЙ.</w:t>
      </w:r>
    </w:p>
    <w:p w:rsidR="00F64A78" w:rsidRPr="002B55CE" w:rsidRDefault="00F64A78" w:rsidP="004542E8">
      <w:pPr>
        <w:pStyle w:val="a5"/>
        <w:spacing w:after="0"/>
        <w:ind w:firstLine="567"/>
        <w:jc w:val="both"/>
        <w:rPr>
          <w:sz w:val="28"/>
          <w:szCs w:val="28"/>
        </w:rPr>
      </w:pPr>
      <w:r w:rsidRPr="00F64A78">
        <w:rPr>
          <w:sz w:val="28"/>
          <w:szCs w:val="28"/>
        </w:rPr>
        <w:t>В соответствии с решением Совета НП СРОР «Союз строителей РБ» от 20.03.2014 г. № 8 проработан вопрос по кандидату на выдвижение на пост Президента НОСТРОЙ и вынесена кандидатура Викторова Михаила Юрьевича на обсуждение Совета НП СРОР «Союз строителей РБ».</w:t>
      </w:r>
      <w:r>
        <w:rPr>
          <w:sz w:val="28"/>
          <w:szCs w:val="28"/>
        </w:rPr>
        <w:t xml:space="preserve"> </w:t>
      </w:r>
    </w:p>
    <w:p w:rsidR="00E54637" w:rsidRPr="002B55CE" w:rsidRDefault="00E54637" w:rsidP="001B32B5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2B55CE">
        <w:rPr>
          <w:sz w:val="28"/>
          <w:szCs w:val="28"/>
        </w:rPr>
        <w:lastRenderedPageBreak/>
        <w:t>По представленным о</w:t>
      </w:r>
      <w:r w:rsidR="00DA6E4A" w:rsidRPr="002B55CE">
        <w:rPr>
          <w:sz w:val="28"/>
          <w:szCs w:val="28"/>
        </w:rPr>
        <w:t>просным листам</w:t>
      </w:r>
      <w:r w:rsidRPr="002B55CE">
        <w:rPr>
          <w:sz w:val="28"/>
          <w:szCs w:val="28"/>
        </w:rPr>
        <w:t xml:space="preserve"> Советом НП СРОР «Союз строителей РБ» принято решение: </w:t>
      </w:r>
    </w:p>
    <w:p w:rsidR="00E54637" w:rsidRPr="002B55CE" w:rsidRDefault="00F64A78" w:rsidP="001B32B5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proofErr w:type="spellStart"/>
      <w:proofErr w:type="gramStart"/>
      <w:r w:rsidRPr="00E71046">
        <w:rPr>
          <w:sz w:val="28"/>
          <w:szCs w:val="28"/>
        </w:rPr>
        <w:t>Абрамчук</w:t>
      </w:r>
      <w:proofErr w:type="spellEnd"/>
      <w:r w:rsidRPr="00E71046"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-</w:t>
      </w:r>
      <w:r w:rsid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за</w:t>
      </w:r>
      <w:r w:rsidR="00755435">
        <w:rPr>
          <w:sz w:val="28"/>
          <w:szCs w:val="28"/>
        </w:rPr>
        <w:t xml:space="preserve">, </w:t>
      </w:r>
      <w:proofErr w:type="spellStart"/>
      <w:r w:rsidR="00755435" w:rsidRPr="002B55CE">
        <w:rPr>
          <w:sz w:val="28"/>
          <w:szCs w:val="28"/>
        </w:rPr>
        <w:t>Бикмухаметов</w:t>
      </w:r>
      <w:proofErr w:type="spellEnd"/>
      <w:r w:rsidR="00755435" w:rsidRPr="002B55CE">
        <w:rPr>
          <w:sz w:val="28"/>
          <w:szCs w:val="28"/>
        </w:rPr>
        <w:t xml:space="preserve"> Х.А.</w:t>
      </w:r>
      <w:r w:rsidR="00755435" w:rsidRP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-</w:t>
      </w:r>
      <w:r w:rsid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за, Гайсин Х.М.</w:t>
      </w:r>
      <w:r w:rsidR="00755435" w:rsidRP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-</w:t>
      </w:r>
      <w:r w:rsid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за</w:t>
      </w:r>
      <w:r w:rsidR="00755435">
        <w:rPr>
          <w:sz w:val="28"/>
          <w:szCs w:val="28"/>
        </w:rPr>
        <w:t xml:space="preserve">, </w:t>
      </w:r>
      <w:proofErr w:type="spellStart"/>
      <w:r w:rsidRPr="00E71046">
        <w:rPr>
          <w:sz w:val="28"/>
          <w:szCs w:val="28"/>
        </w:rPr>
        <w:t>Гималтдинов</w:t>
      </w:r>
      <w:proofErr w:type="spellEnd"/>
      <w:r w:rsidRPr="00E71046">
        <w:rPr>
          <w:sz w:val="28"/>
          <w:szCs w:val="28"/>
        </w:rPr>
        <w:t xml:space="preserve"> Н.Ш.</w:t>
      </w:r>
      <w:r>
        <w:rPr>
          <w:sz w:val="28"/>
          <w:szCs w:val="28"/>
        </w:rPr>
        <w:t xml:space="preserve"> - за, </w:t>
      </w:r>
      <w:proofErr w:type="spellStart"/>
      <w:r w:rsidR="00755435" w:rsidRPr="002B55CE">
        <w:rPr>
          <w:sz w:val="28"/>
          <w:szCs w:val="28"/>
        </w:rPr>
        <w:t>Гумеров</w:t>
      </w:r>
      <w:proofErr w:type="spellEnd"/>
      <w:r w:rsidR="00755435" w:rsidRPr="002B55CE">
        <w:rPr>
          <w:sz w:val="28"/>
          <w:szCs w:val="28"/>
        </w:rPr>
        <w:t xml:space="preserve"> Р.Г.</w:t>
      </w:r>
      <w:r w:rsidR="00755435" w:rsidRP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-</w:t>
      </w:r>
      <w:r w:rsid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за</w:t>
      </w:r>
      <w:r w:rsidR="00755435">
        <w:rPr>
          <w:sz w:val="28"/>
          <w:szCs w:val="28"/>
        </w:rPr>
        <w:t>,</w:t>
      </w:r>
      <w:r w:rsidR="00755435" w:rsidRPr="002B55CE">
        <w:rPr>
          <w:sz w:val="28"/>
          <w:szCs w:val="28"/>
        </w:rPr>
        <w:t xml:space="preserve"> </w:t>
      </w:r>
      <w:proofErr w:type="spellStart"/>
      <w:r w:rsidR="00755435" w:rsidRPr="002B55CE">
        <w:rPr>
          <w:sz w:val="28"/>
          <w:szCs w:val="28"/>
        </w:rPr>
        <w:t>Загиров</w:t>
      </w:r>
      <w:proofErr w:type="spellEnd"/>
      <w:r w:rsidR="00755435" w:rsidRPr="002B55CE">
        <w:rPr>
          <w:sz w:val="28"/>
          <w:szCs w:val="28"/>
        </w:rPr>
        <w:t xml:space="preserve"> Н.Г.</w:t>
      </w:r>
      <w:r w:rsidR="00755435" w:rsidRP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-</w:t>
      </w:r>
      <w:r w:rsid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за,</w:t>
      </w:r>
      <w:r w:rsidR="00755435">
        <w:rPr>
          <w:sz w:val="28"/>
          <w:szCs w:val="28"/>
        </w:rPr>
        <w:t xml:space="preserve"> </w:t>
      </w:r>
      <w:r w:rsidRPr="00E71046">
        <w:rPr>
          <w:sz w:val="28"/>
          <w:szCs w:val="28"/>
        </w:rPr>
        <w:t>Ивлев Л.А.</w:t>
      </w:r>
      <w:r>
        <w:rPr>
          <w:sz w:val="28"/>
          <w:szCs w:val="28"/>
        </w:rPr>
        <w:t xml:space="preserve"> - за</w:t>
      </w:r>
      <w:r w:rsidRPr="00E710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755435" w:rsidRPr="002B55CE">
        <w:rPr>
          <w:sz w:val="28"/>
          <w:szCs w:val="28"/>
        </w:rPr>
        <w:t>Каравайченко</w:t>
      </w:r>
      <w:proofErr w:type="spellEnd"/>
      <w:r w:rsidR="00755435" w:rsidRPr="002B55CE">
        <w:rPr>
          <w:sz w:val="28"/>
          <w:szCs w:val="28"/>
        </w:rPr>
        <w:t xml:space="preserve"> М.Г.</w:t>
      </w:r>
      <w:r w:rsidR="00755435" w:rsidRP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-</w:t>
      </w:r>
      <w:r w:rsid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 xml:space="preserve">за, </w:t>
      </w:r>
      <w:r w:rsidR="00755435">
        <w:rPr>
          <w:sz w:val="28"/>
          <w:szCs w:val="28"/>
        </w:rPr>
        <w:t>Кузнецов С.В.</w:t>
      </w:r>
      <w:r w:rsidR="00755435" w:rsidRP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-</w:t>
      </w:r>
      <w:r w:rsid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за</w:t>
      </w:r>
      <w:r w:rsidR="00755435">
        <w:rPr>
          <w:sz w:val="28"/>
          <w:szCs w:val="28"/>
        </w:rPr>
        <w:t>, Кулаков И.А.</w:t>
      </w:r>
      <w:r w:rsidR="00755435" w:rsidRP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-</w:t>
      </w:r>
      <w:r w:rsid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за</w:t>
      </w:r>
      <w:r w:rsidR="00755435">
        <w:rPr>
          <w:sz w:val="28"/>
          <w:szCs w:val="28"/>
        </w:rPr>
        <w:t>,</w:t>
      </w:r>
      <w:r w:rsidR="00755435" w:rsidRPr="002B55CE">
        <w:rPr>
          <w:sz w:val="28"/>
          <w:szCs w:val="28"/>
        </w:rPr>
        <w:t xml:space="preserve">  </w:t>
      </w:r>
      <w:r w:rsidR="00755435">
        <w:rPr>
          <w:sz w:val="28"/>
          <w:szCs w:val="28"/>
        </w:rPr>
        <w:t>Мамлеев Р.Ф.</w:t>
      </w:r>
      <w:r w:rsidR="00755435" w:rsidRP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-</w:t>
      </w:r>
      <w:r w:rsid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за</w:t>
      </w:r>
      <w:r w:rsidR="00755435">
        <w:rPr>
          <w:sz w:val="28"/>
          <w:szCs w:val="28"/>
        </w:rPr>
        <w:t xml:space="preserve">, </w:t>
      </w:r>
      <w:r w:rsidRPr="002B55CE">
        <w:rPr>
          <w:sz w:val="28"/>
          <w:szCs w:val="28"/>
        </w:rPr>
        <w:t>Мансуров М.Р.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за,</w:t>
      </w:r>
      <w:r>
        <w:rPr>
          <w:sz w:val="28"/>
          <w:szCs w:val="28"/>
        </w:rPr>
        <w:t xml:space="preserve"> </w:t>
      </w:r>
      <w:proofErr w:type="spellStart"/>
      <w:r w:rsidR="00544059" w:rsidRPr="00E71046">
        <w:rPr>
          <w:sz w:val="28"/>
          <w:szCs w:val="28"/>
        </w:rPr>
        <w:t>Минибаев</w:t>
      </w:r>
      <w:proofErr w:type="spellEnd"/>
      <w:r w:rsidR="00544059" w:rsidRPr="00E71046">
        <w:rPr>
          <w:sz w:val="28"/>
          <w:szCs w:val="28"/>
        </w:rPr>
        <w:t xml:space="preserve"> И.Г.</w:t>
      </w:r>
      <w:r w:rsidR="00544059">
        <w:rPr>
          <w:sz w:val="28"/>
          <w:szCs w:val="28"/>
        </w:rPr>
        <w:t xml:space="preserve"> - за</w:t>
      </w:r>
      <w:r w:rsidR="00544059" w:rsidRPr="00E71046">
        <w:rPr>
          <w:sz w:val="28"/>
          <w:szCs w:val="28"/>
        </w:rPr>
        <w:t>,</w:t>
      </w:r>
      <w:r w:rsidR="00544059">
        <w:rPr>
          <w:sz w:val="28"/>
          <w:szCs w:val="28"/>
        </w:rPr>
        <w:t xml:space="preserve"> </w:t>
      </w:r>
      <w:proofErr w:type="spellStart"/>
      <w:r w:rsidR="00755435" w:rsidRPr="002B55CE">
        <w:rPr>
          <w:sz w:val="28"/>
          <w:szCs w:val="28"/>
        </w:rPr>
        <w:t>Тыщенко</w:t>
      </w:r>
      <w:proofErr w:type="spellEnd"/>
      <w:r w:rsidR="00755435" w:rsidRPr="002B55CE">
        <w:rPr>
          <w:sz w:val="28"/>
          <w:szCs w:val="28"/>
        </w:rPr>
        <w:t xml:space="preserve"> В.Е.</w:t>
      </w:r>
      <w:r w:rsidR="00755435" w:rsidRP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-</w:t>
      </w:r>
      <w:r w:rsid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за</w:t>
      </w:r>
      <w:r w:rsidR="00755435">
        <w:rPr>
          <w:sz w:val="28"/>
          <w:szCs w:val="28"/>
        </w:rPr>
        <w:t xml:space="preserve">, </w:t>
      </w:r>
      <w:proofErr w:type="spellStart"/>
      <w:r w:rsidR="00755435" w:rsidRPr="002B55CE">
        <w:rPr>
          <w:sz w:val="28"/>
          <w:szCs w:val="28"/>
        </w:rPr>
        <w:t>Устенко</w:t>
      </w:r>
      <w:proofErr w:type="spellEnd"/>
      <w:r w:rsidR="00755435" w:rsidRPr="002B55CE">
        <w:rPr>
          <w:sz w:val="28"/>
          <w:szCs w:val="28"/>
        </w:rPr>
        <w:t xml:space="preserve"> В.Н.</w:t>
      </w:r>
      <w:r w:rsidR="00755435" w:rsidRP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-</w:t>
      </w:r>
      <w:r w:rsid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за</w:t>
      </w:r>
      <w:proofErr w:type="gramEnd"/>
      <w:r w:rsidR="00755435" w:rsidRPr="002B55CE">
        <w:rPr>
          <w:sz w:val="28"/>
          <w:szCs w:val="28"/>
        </w:rPr>
        <w:t xml:space="preserve">, </w:t>
      </w:r>
      <w:proofErr w:type="spellStart"/>
      <w:r w:rsidR="00755435">
        <w:rPr>
          <w:sz w:val="28"/>
          <w:szCs w:val="28"/>
        </w:rPr>
        <w:t>Шайбаков</w:t>
      </w:r>
      <w:proofErr w:type="spellEnd"/>
      <w:r w:rsidR="00755435">
        <w:rPr>
          <w:sz w:val="28"/>
          <w:szCs w:val="28"/>
        </w:rPr>
        <w:t xml:space="preserve"> Х.Х</w:t>
      </w:r>
      <w:r w:rsidR="0037312C">
        <w:rPr>
          <w:sz w:val="28"/>
          <w:szCs w:val="28"/>
        </w:rPr>
        <w:t xml:space="preserve">. </w:t>
      </w:r>
      <w:r w:rsidR="00755435" w:rsidRPr="002B55CE">
        <w:rPr>
          <w:sz w:val="28"/>
          <w:szCs w:val="28"/>
        </w:rPr>
        <w:t>-</w:t>
      </w:r>
      <w:r w:rsidR="00755435">
        <w:rPr>
          <w:sz w:val="28"/>
          <w:szCs w:val="28"/>
        </w:rPr>
        <w:t xml:space="preserve"> </w:t>
      </w:r>
      <w:r w:rsidR="00755435" w:rsidRPr="002B55CE">
        <w:rPr>
          <w:sz w:val="28"/>
          <w:szCs w:val="28"/>
        </w:rPr>
        <w:t>за</w:t>
      </w:r>
      <w:r w:rsidR="00755435">
        <w:rPr>
          <w:sz w:val="28"/>
          <w:szCs w:val="28"/>
        </w:rPr>
        <w:t xml:space="preserve">.    </w:t>
      </w:r>
    </w:p>
    <w:p w:rsidR="00544059" w:rsidRPr="001B699A" w:rsidRDefault="00CC58FE" w:rsidP="00802E4E">
      <w:pPr>
        <w:pStyle w:val="a5"/>
        <w:spacing w:after="0"/>
        <w:ind w:firstLine="567"/>
        <w:jc w:val="both"/>
        <w:rPr>
          <w:b/>
          <w:sz w:val="28"/>
          <w:szCs w:val="28"/>
        </w:rPr>
      </w:pPr>
      <w:r w:rsidRPr="002B55CE">
        <w:rPr>
          <w:sz w:val="28"/>
          <w:szCs w:val="28"/>
        </w:rPr>
        <w:t>Таким образом, Совет</w:t>
      </w:r>
      <w:r w:rsidR="00F03008" w:rsidRPr="002B55CE">
        <w:rPr>
          <w:sz w:val="28"/>
          <w:szCs w:val="28"/>
        </w:rPr>
        <w:t xml:space="preserve">ом </w:t>
      </w:r>
      <w:r w:rsidR="00755435" w:rsidRPr="002B55CE">
        <w:rPr>
          <w:sz w:val="28"/>
          <w:szCs w:val="28"/>
        </w:rPr>
        <w:t>НП СРОР «Союз строителей РБ»</w:t>
      </w:r>
      <w:r w:rsidR="00755435">
        <w:rPr>
          <w:sz w:val="28"/>
          <w:szCs w:val="28"/>
        </w:rPr>
        <w:t xml:space="preserve"> </w:t>
      </w:r>
      <w:r w:rsidRPr="001B699A">
        <w:rPr>
          <w:b/>
          <w:sz w:val="28"/>
          <w:szCs w:val="28"/>
        </w:rPr>
        <w:t>принято единогласное решение</w:t>
      </w:r>
      <w:r w:rsidR="00544059" w:rsidRPr="001B699A">
        <w:rPr>
          <w:b/>
          <w:sz w:val="28"/>
          <w:szCs w:val="28"/>
        </w:rPr>
        <w:t>:</w:t>
      </w:r>
      <w:r w:rsidRPr="001B699A">
        <w:rPr>
          <w:b/>
          <w:sz w:val="28"/>
          <w:szCs w:val="28"/>
        </w:rPr>
        <w:t xml:space="preserve"> </w:t>
      </w:r>
    </w:p>
    <w:p w:rsidR="00544059" w:rsidRDefault="00544059" w:rsidP="00CE3E3E">
      <w:pPr>
        <w:pStyle w:val="a4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B0">
        <w:rPr>
          <w:rFonts w:ascii="Times New Roman" w:eastAsia="Calibri" w:hAnsi="Times New Roman" w:cs="Times New Roman"/>
          <w:sz w:val="28"/>
          <w:szCs w:val="28"/>
        </w:rPr>
        <w:t>Учитывая огромную и положительную работу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E54B0">
        <w:rPr>
          <w:rFonts w:ascii="Times New Roman" w:eastAsia="Calibri" w:hAnsi="Times New Roman" w:cs="Times New Roman"/>
          <w:sz w:val="28"/>
          <w:szCs w:val="28"/>
        </w:rPr>
        <w:t xml:space="preserve"> проделанную в процессе становления саморегулирования в области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E54B0">
        <w:rPr>
          <w:rFonts w:ascii="Times New Roman" w:eastAsia="Calibri" w:hAnsi="Times New Roman" w:cs="Times New Roman"/>
          <w:sz w:val="28"/>
          <w:szCs w:val="28"/>
        </w:rPr>
        <w:t xml:space="preserve"> выдвинуть от Некоммерческого партнерства Саморегулируемая организация работодателей «Союз строителей Республики Башкортостан» в качестве кандидата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 </w:t>
      </w:r>
      <w:r w:rsidRPr="00DE54B0">
        <w:rPr>
          <w:rFonts w:ascii="Times New Roman" w:eastAsia="Calibri" w:hAnsi="Times New Roman" w:cs="Times New Roman"/>
          <w:sz w:val="28"/>
          <w:szCs w:val="28"/>
        </w:rPr>
        <w:t xml:space="preserve">Президента НОСТРОЙ </w:t>
      </w:r>
      <w:r>
        <w:rPr>
          <w:rFonts w:ascii="Times New Roman" w:eastAsia="Calibri" w:hAnsi="Times New Roman" w:cs="Times New Roman"/>
          <w:sz w:val="28"/>
          <w:szCs w:val="28"/>
        </w:rPr>
        <w:t>Викторова Михаила Юрьевича</w:t>
      </w:r>
      <w:r w:rsidRPr="00DE54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4059" w:rsidRDefault="00544059" w:rsidP="00CE3E3E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DE54B0">
        <w:rPr>
          <w:sz w:val="28"/>
          <w:szCs w:val="28"/>
        </w:rPr>
        <w:t xml:space="preserve">Поручить Президенту НП СРОР «Союз строителей РБ» </w:t>
      </w:r>
      <w:proofErr w:type="spellStart"/>
      <w:r w:rsidRPr="00DE54B0">
        <w:rPr>
          <w:sz w:val="28"/>
          <w:szCs w:val="28"/>
        </w:rPr>
        <w:t>Мамлееву</w:t>
      </w:r>
      <w:proofErr w:type="spellEnd"/>
      <w:r w:rsidRPr="00DE54B0">
        <w:rPr>
          <w:sz w:val="28"/>
          <w:szCs w:val="28"/>
        </w:rPr>
        <w:t xml:space="preserve"> Р.Ф., делегированному для участия в работе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Всероссийского Съезд </w:t>
      </w:r>
      <w:proofErr w:type="spellStart"/>
      <w:r>
        <w:rPr>
          <w:sz w:val="28"/>
          <w:szCs w:val="28"/>
        </w:rPr>
        <w:t>саморегулируемых</w:t>
      </w:r>
      <w:proofErr w:type="spellEnd"/>
      <w:r>
        <w:rPr>
          <w:sz w:val="28"/>
          <w:szCs w:val="28"/>
        </w:rPr>
        <w:t xml:space="preserve"> организаций в строительстве</w:t>
      </w:r>
      <w:r w:rsidRPr="00DE54B0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Pr="00DE54B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DE54B0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E54B0">
        <w:rPr>
          <w:sz w:val="28"/>
          <w:szCs w:val="28"/>
        </w:rPr>
        <w:t xml:space="preserve"> года в г</w:t>
      </w:r>
      <w:proofErr w:type="gramStart"/>
      <w:r w:rsidRPr="00DE54B0">
        <w:rPr>
          <w:sz w:val="28"/>
          <w:szCs w:val="28"/>
        </w:rPr>
        <w:t>.М</w:t>
      </w:r>
      <w:proofErr w:type="gramEnd"/>
      <w:r w:rsidRPr="00DE54B0">
        <w:rPr>
          <w:sz w:val="28"/>
          <w:szCs w:val="28"/>
        </w:rPr>
        <w:t xml:space="preserve">оскве, а также для участия в работе окружной Конференции членов НОСТРОЙ в ПФО </w:t>
      </w:r>
      <w:r>
        <w:rPr>
          <w:sz w:val="28"/>
          <w:szCs w:val="28"/>
        </w:rPr>
        <w:t>15</w:t>
      </w:r>
      <w:r w:rsidRPr="00DE54B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DE54B0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E54B0">
        <w:rPr>
          <w:sz w:val="28"/>
          <w:szCs w:val="28"/>
        </w:rPr>
        <w:t xml:space="preserve"> года в г.Уфе, </w:t>
      </w:r>
      <w:r>
        <w:rPr>
          <w:sz w:val="28"/>
          <w:szCs w:val="28"/>
        </w:rPr>
        <w:t xml:space="preserve">выдвинуть в качестве кандидата на пост </w:t>
      </w:r>
      <w:r w:rsidRPr="00DE54B0">
        <w:rPr>
          <w:sz w:val="28"/>
          <w:szCs w:val="28"/>
        </w:rPr>
        <w:t>Президента НОСТРОЙ</w:t>
      </w:r>
      <w:r w:rsidR="004542E8">
        <w:rPr>
          <w:sz w:val="28"/>
          <w:szCs w:val="28"/>
        </w:rPr>
        <w:t xml:space="preserve"> – </w:t>
      </w:r>
      <w:r>
        <w:rPr>
          <w:sz w:val="28"/>
          <w:szCs w:val="28"/>
        </w:rPr>
        <w:t>Викторова Михаила Юрьевича.</w:t>
      </w:r>
    </w:p>
    <w:p w:rsidR="00544059" w:rsidRPr="00544059" w:rsidRDefault="00544059" w:rsidP="00544059">
      <w:pPr>
        <w:pStyle w:val="a5"/>
        <w:tabs>
          <w:tab w:val="left" w:pos="426"/>
        </w:tabs>
        <w:spacing w:after="0"/>
        <w:jc w:val="both"/>
        <w:rPr>
          <w:sz w:val="8"/>
          <w:szCs w:val="8"/>
        </w:rPr>
      </w:pPr>
    </w:p>
    <w:p w:rsidR="00802E4E" w:rsidRPr="00681540" w:rsidRDefault="00544059" w:rsidP="00802E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699A">
        <w:rPr>
          <w:rFonts w:ascii="Times New Roman" w:hAnsi="Times New Roman" w:cs="Times New Roman"/>
          <w:b/>
          <w:sz w:val="28"/>
          <w:szCs w:val="28"/>
        </w:rPr>
        <w:t>По второму вопросу повестки дня</w:t>
      </w:r>
      <w:r w:rsidR="006260B1" w:rsidRPr="006260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0B1">
        <w:rPr>
          <w:rFonts w:ascii="Times New Roman" w:eastAsia="Calibri" w:hAnsi="Times New Roman" w:cs="Times New Roman"/>
          <w:sz w:val="28"/>
          <w:szCs w:val="28"/>
        </w:rPr>
        <w:t>Коротун</w:t>
      </w:r>
      <w:proofErr w:type="spellEnd"/>
      <w:r w:rsidR="006260B1">
        <w:rPr>
          <w:rFonts w:ascii="Times New Roman" w:eastAsia="Calibri" w:hAnsi="Times New Roman" w:cs="Times New Roman"/>
          <w:sz w:val="28"/>
          <w:szCs w:val="28"/>
        </w:rPr>
        <w:t xml:space="preserve"> В.И.</w:t>
      </w:r>
      <w:r w:rsidR="006260B1">
        <w:rPr>
          <w:rFonts w:ascii="Times New Roman" w:hAnsi="Times New Roman"/>
          <w:sz w:val="28"/>
          <w:szCs w:val="28"/>
        </w:rPr>
        <w:t xml:space="preserve"> </w:t>
      </w:r>
      <w:r w:rsidR="004542E8">
        <w:rPr>
          <w:rFonts w:ascii="Times New Roman" w:hAnsi="Times New Roman"/>
          <w:sz w:val="28"/>
          <w:szCs w:val="28"/>
        </w:rPr>
        <w:t xml:space="preserve">– </w:t>
      </w:r>
      <w:r w:rsidR="006260B1">
        <w:rPr>
          <w:rFonts w:ascii="Times New Roman" w:eastAsia="Calibri" w:hAnsi="Times New Roman" w:cs="Times New Roman"/>
          <w:sz w:val="28"/>
          <w:szCs w:val="28"/>
        </w:rPr>
        <w:t>Генеральн</w:t>
      </w:r>
      <w:r w:rsidR="006260B1">
        <w:rPr>
          <w:rFonts w:ascii="Times New Roman" w:hAnsi="Times New Roman"/>
          <w:sz w:val="28"/>
          <w:szCs w:val="28"/>
        </w:rPr>
        <w:t>ый</w:t>
      </w:r>
      <w:r w:rsidR="006260B1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6260B1" w:rsidRPr="008D78AB">
        <w:rPr>
          <w:rFonts w:ascii="Times New Roman" w:eastAsia="Calibri" w:hAnsi="Times New Roman" w:cs="Times New Roman"/>
          <w:sz w:val="28"/>
          <w:szCs w:val="28"/>
        </w:rPr>
        <w:t xml:space="preserve"> НП СРОР «Союз строителей РБ» </w:t>
      </w:r>
      <w:r w:rsidR="006260B1">
        <w:rPr>
          <w:rFonts w:ascii="Times New Roman" w:hAnsi="Times New Roman"/>
          <w:sz w:val="28"/>
          <w:szCs w:val="28"/>
        </w:rPr>
        <w:t>проинформировал</w:t>
      </w:r>
      <w:r w:rsidR="006260B1" w:rsidRPr="008D78AB">
        <w:rPr>
          <w:rFonts w:ascii="Times New Roman" w:eastAsia="Calibri" w:hAnsi="Times New Roman" w:cs="Times New Roman"/>
          <w:sz w:val="28"/>
          <w:szCs w:val="28"/>
        </w:rPr>
        <w:t xml:space="preserve"> о необходимости оказания благотворительной помощи на лечение бывшему Первому заместител</w:t>
      </w:r>
      <w:r w:rsidR="006260B1">
        <w:rPr>
          <w:rFonts w:ascii="Times New Roman" w:eastAsia="Calibri" w:hAnsi="Times New Roman" w:cs="Times New Roman"/>
          <w:sz w:val="28"/>
          <w:szCs w:val="28"/>
        </w:rPr>
        <w:t>ю</w:t>
      </w:r>
      <w:r w:rsidR="006260B1" w:rsidRPr="008D78AB">
        <w:rPr>
          <w:rFonts w:ascii="Times New Roman" w:eastAsia="Calibri" w:hAnsi="Times New Roman" w:cs="Times New Roman"/>
          <w:sz w:val="28"/>
          <w:szCs w:val="28"/>
        </w:rPr>
        <w:t xml:space="preserve"> Министра строительства, архитектуры и транспорта Республики Башкортостан </w:t>
      </w:r>
      <w:proofErr w:type="spellStart"/>
      <w:r w:rsidR="006260B1" w:rsidRPr="008D78AB">
        <w:rPr>
          <w:rFonts w:ascii="Times New Roman" w:eastAsia="Calibri" w:hAnsi="Times New Roman" w:cs="Times New Roman"/>
          <w:sz w:val="28"/>
          <w:szCs w:val="28"/>
        </w:rPr>
        <w:t>Сагитову</w:t>
      </w:r>
      <w:proofErr w:type="spellEnd"/>
      <w:r w:rsidR="006260B1" w:rsidRPr="008D78AB">
        <w:rPr>
          <w:rFonts w:ascii="Times New Roman" w:eastAsia="Calibri" w:hAnsi="Times New Roman" w:cs="Times New Roman"/>
          <w:sz w:val="28"/>
          <w:szCs w:val="28"/>
        </w:rPr>
        <w:t xml:space="preserve"> Ринату </w:t>
      </w:r>
      <w:proofErr w:type="spellStart"/>
      <w:r w:rsidR="006260B1" w:rsidRPr="008D78AB">
        <w:rPr>
          <w:rFonts w:ascii="Times New Roman" w:eastAsia="Calibri" w:hAnsi="Times New Roman" w:cs="Times New Roman"/>
          <w:sz w:val="28"/>
          <w:szCs w:val="28"/>
        </w:rPr>
        <w:t>Шайхимансуровичу</w:t>
      </w:r>
      <w:proofErr w:type="spellEnd"/>
      <w:r w:rsidR="006260B1" w:rsidRPr="008D78AB">
        <w:rPr>
          <w:rFonts w:ascii="Times New Roman" w:eastAsia="Calibri" w:hAnsi="Times New Roman" w:cs="Times New Roman"/>
          <w:sz w:val="28"/>
          <w:szCs w:val="28"/>
        </w:rPr>
        <w:t>, в соответствии с поступившим письмом от 04.04.2014 г. № 01-04/0085 Государственного комитета по архитектуре и строительству Республики Башкортостан</w:t>
      </w:r>
      <w:r w:rsidR="006260B1">
        <w:rPr>
          <w:rFonts w:ascii="Times New Roman" w:hAnsi="Times New Roman"/>
          <w:sz w:val="28"/>
          <w:szCs w:val="28"/>
        </w:rPr>
        <w:t>.</w:t>
      </w:r>
      <w:r w:rsidR="006260B1" w:rsidRPr="008D78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6260B1" w:rsidRPr="001B699A" w:rsidRDefault="006260B1" w:rsidP="006260B1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2B55CE">
        <w:rPr>
          <w:sz w:val="28"/>
          <w:szCs w:val="28"/>
        </w:rPr>
        <w:t xml:space="preserve">По представленным опросным листам Советом НП СРОР «Союз строителей РБ» </w:t>
      </w:r>
      <w:r w:rsidRPr="001B699A">
        <w:rPr>
          <w:sz w:val="28"/>
          <w:szCs w:val="28"/>
        </w:rPr>
        <w:t xml:space="preserve">принято решение: </w:t>
      </w:r>
    </w:p>
    <w:p w:rsidR="006260B1" w:rsidRPr="002B55CE" w:rsidRDefault="006260B1" w:rsidP="006260B1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proofErr w:type="spellStart"/>
      <w:proofErr w:type="gramStart"/>
      <w:r w:rsidRPr="00E71046">
        <w:rPr>
          <w:sz w:val="28"/>
          <w:szCs w:val="28"/>
        </w:rPr>
        <w:t>Абрамчук</w:t>
      </w:r>
      <w:proofErr w:type="spellEnd"/>
      <w:r w:rsidRPr="00E71046"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, </w:t>
      </w:r>
      <w:proofErr w:type="spellStart"/>
      <w:r w:rsidRPr="002B55CE">
        <w:rPr>
          <w:sz w:val="28"/>
          <w:szCs w:val="28"/>
        </w:rPr>
        <w:t>Бикмухаметов</w:t>
      </w:r>
      <w:proofErr w:type="spellEnd"/>
      <w:r w:rsidRPr="002B55CE">
        <w:rPr>
          <w:sz w:val="28"/>
          <w:szCs w:val="28"/>
        </w:rPr>
        <w:t xml:space="preserve"> Х.А.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за, Гайсин Х.М.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, </w:t>
      </w:r>
      <w:proofErr w:type="spellStart"/>
      <w:r w:rsidRPr="00E71046">
        <w:rPr>
          <w:sz w:val="28"/>
          <w:szCs w:val="28"/>
        </w:rPr>
        <w:t>Гималтдинов</w:t>
      </w:r>
      <w:proofErr w:type="spellEnd"/>
      <w:r w:rsidRPr="00E71046">
        <w:rPr>
          <w:sz w:val="28"/>
          <w:szCs w:val="28"/>
        </w:rPr>
        <w:t xml:space="preserve"> Н.Ш.</w:t>
      </w:r>
      <w:r>
        <w:rPr>
          <w:sz w:val="28"/>
          <w:szCs w:val="28"/>
        </w:rPr>
        <w:t xml:space="preserve"> - за, </w:t>
      </w:r>
      <w:proofErr w:type="spellStart"/>
      <w:r w:rsidRPr="002B55CE">
        <w:rPr>
          <w:sz w:val="28"/>
          <w:szCs w:val="28"/>
        </w:rPr>
        <w:t>Гумеров</w:t>
      </w:r>
      <w:proofErr w:type="spellEnd"/>
      <w:r w:rsidRPr="002B55CE">
        <w:rPr>
          <w:sz w:val="28"/>
          <w:szCs w:val="28"/>
        </w:rPr>
        <w:t xml:space="preserve"> Р.Г.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>,</w:t>
      </w:r>
      <w:r w:rsidRPr="002B55CE">
        <w:rPr>
          <w:sz w:val="28"/>
          <w:szCs w:val="28"/>
        </w:rPr>
        <w:t xml:space="preserve"> </w:t>
      </w:r>
      <w:proofErr w:type="spellStart"/>
      <w:r w:rsidRPr="002B55CE">
        <w:rPr>
          <w:sz w:val="28"/>
          <w:szCs w:val="28"/>
        </w:rPr>
        <w:t>Загиров</w:t>
      </w:r>
      <w:proofErr w:type="spellEnd"/>
      <w:r w:rsidRPr="002B55CE">
        <w:rPr>
          <w:sz w:val="28"/>
          <w:szCs w:val="28"/>
        </w:rPr>
        <w:t xml:space="preserve"> Н.Г.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за,</w:t>
      </w:r>
      <w:r>
        <w:rPr>
          <w:sz w:val="28"/>
          <w:szCs w:val="28"/>
        </w:rPr>
        <w:t xml:space="preserve"> </w:t>
      </w:r>
      <w:r w:rsidRPr="00E71046">
        <w:rPr>
          <w:sz w:val="28"/>
          <w:szCs w:val="28"/>
        </w:rPr>
        <w:t>Ивлев Л.А.</w:t>
      </w:r>
      <w:r>
        <w:rPr>
          <w:sz w:val="28"/>
          <w:szCs w:val="28"/>
        </w:rPr>
        <w:t xml:space="preserve"> - за</w:t>
      </w:r>
      <w:r w:rsidRPr="00E710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B55CE">
        <w:rPr>
          <w:sz w:val="28"/>
          <w:szCs w:val="28"/>
        </w:rPr>
        <w:t>Каравайченко</w:t>
      </w:r>
      <w:proofErr w:type="spellEnd"/>
      <w:r w:rsidRPr="002B55CE">
        <w:rPr>
          <w:sz w:val="28"/>
          <w:szCs w:val="28"/>
        </w:rPr>
        <w:t xml:space="preserve"> М.Г.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 xml:space="preserve">за, </w:t>
      </w:r>
      <w:r>
        <w:rPr>
          <w:sz w:val="28"/>
          <w:szCs w:val="28"/>
        </w:rPr>
        <w:t>Кузнецов С.В.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>, Кулаков И.А.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>,</w:t>
      </w:r>
      <w:r w:rsidRPr="002B55CE">
        <w:rPr>
          <w:sz w:val="28"/>
          <w:szCs w:val="28"/>
        </w:rPr>
        <w:t xml:space="preserve">  </w:t>
      </w:r>
      <w:r>
        <w:rPr>
          <w:sz w:val="28"/>
          <w:szCs w:val="28"/>
        </w:rPr>
        <w:t>Мамлеев Р.Ф.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, </w:t>
      </w:r>
      <w:r w:rsidRPr="002B55CE">
        <w:rPr>
          <w:sz w:val="28"/>
          <w:szCs w:val="28"/>
        </w:rPr>
        <w:t>Мансуров М.Р.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за,</w:t>
      </w:r>
      <w:r>
        <w:rPr>
          <w:sz w:val="28"/>
          <w:szCs w:val="28"/>
        </w:rPr>
        <w:t xml:space="preserve"> </w:t>
      </w:r>
      <w:proofErr w:type="spellStart"/>
      <w:r w:rsidRPr="00E71046">
        <w:rPr>
          <w:sz w:val="28"/>
          <w:szCs w:val="28"/>
        </w:rPr>
        <w:t>Минибаев</w:t>
      </w:r>
      <w:proofErr w:type="spellEnd"/>
      <w:r w:rsidRPr="00E71046">
        <w:rPr>
          <w:sz w:val="28"/>
          <w:szCs w:val="28"/>
        </w:rPr>
        <w:t xml:space="preserve"> И.Г.</w:t>
      </w:r>
      <w:r>
        <w:rPr>
          <w:sz w:val="28"/>
          <w:szCs w:val="28"/>
        </w:rPr>
        <w:t xml:space="preserve"> - за</w:t>
      </w:r>
      <w:r w:rsidRPr="00E710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B55CE">
        <w:rPr>
          <w:sz w:val="28"/>
          <w:szCs w:val="28"/>
        </w:rPr>
        <w:t>Тыщенко</w:t>
      </w:r>
      <w:proofErr w:type="spellEnd"/>
      <w:r w:rsidRPr="002B55CE">
        <w:rPr>
          <w:sz w:val="28"/>
          <w:szCs w:val="28"/>
        </w:rPr>
        <w:t xml:space="preserve"> В.Е.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, </w:t>
      </w:r>
      <w:proofErr w:type="spellStart"/>
      <w:r w:rsidRPr="002B55CE">
        <w:rPr>
          <w:sz w:val="28"/>
          <w:szCs w:val="28"/>
        </w:rPr>
        <w:t>Устенко</w:t>
      </w:r>
      <w:proofErr w:type="spellEnd"/>
      <w:r w:rsidRPr="002B55CE">
        <w:rPr>
          <w:sz w:val="28"/>
          <w:szCs w:val="28"/>
        </w:rPr>
        <w:t xml:space="preserve"> В.Н.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proofErr w:type="gramEnd"/>
      <w:r w:rsidRPr="002B55C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Шайбаков</w:t>
      </w:r>
      <w:proofErr w:type="spellEnd"/>
      <w:r>
        <w:rPr>
          <w:sz w:val="28"/>
          <w:szCs w:val="28"/>
        </w:rPr>
        <w:t xml:space="preserve"> Х.Х.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.    </w:t>
      </w:r>
    </w:p>
    <w:p w:rsidR="0033603F" w:rsidRPr="001B699A" w:rsidRDefault="006260B1" w:rsidP="006260B1">
      <w:pPr>
        <w:pStyle w:val="a3"/>
        <w:spacing w:before="0" w:beforeAutospacing="0" w:after="0"/>
        <w:ind w:firstLine="539"/>
        <w:jc w:val="both"/>
        <w:rPr>
          <w:b/>
          <w:sz w:val="28"/>
          <w:szCs w:val="28"/>
        </w:rPr>
      </w:pPr>
      <w:r w:rsidRPr="002B55CE">
        <w:rPr>
          <w:sz w:val="28"/>
          <w:szCs w:val="28"/>
        </w:rPr>
        <w:t>Таким образом, Советом НП СРОР «Союз строителей РБ»</w:t>
      </w:r>
      <w:r>
        <w:rPr>
          <w:sz w:val="28"/>
          <w:szCs w:val="28"/>
        </w:rPr>
        <w:t xml:space="preserve"> </w:t>
      </w:r>
      <w:r w:rsidRPr="001B699A">
        <w:rPr>
          <w:b/>
          <w:sz w:val="28"/>
          <w:szCs w:val="28"/>
        </w:rPr>
        <w:t>принято единогласное решение:</w:t>
      </w:r>
    </w:p>
    <w:p w:rsidR="00127606" w:rsidRDefault="006260B1" w:rsidP="001B32B5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8D78AB">
        <w:rPr>
          <w:sz w:val="28"/>
          <w:szCs w:val="28"/>
        </w:rPr>
        <w:t>Оказать благотворительную помощь на лечение бывшему</w:t>
      </w:r>
      <w:proofErr w:type="gramStart"/>
      <w:r w:rsidRPr="008D78AB">
        <w:rPr>
          <w:sz w:val="28"/>
          <w:szCs w:val="28"/>
        </w:rPr>
        <w:t xml:space="preserve"> П</w:t>
      </w:r>
      <w:proofErr w:type="gramEnd"/>
      <w:r w:rsidRPr="008D78AB">
        <w:rPr>
          <w:sz w:val="28"/>
          <w:szCs w:val="28"/>
        </w:rPr>
        <w:t>ервому заместител</w:t>
      </w:r>
      <w:r>
        <w:rPr>
          <w:sz w:val="28"/>
          <w:szCs w:val="28"/>
        </w:rPr>
        <w:t>ю</w:t>
      </w:r>
      <w:r w:rsidRPr="008D78AB">
        <w:rPr>
          <w:sz w:val="28"/>
          <w:szCs w:val="28"/>
        </w:rPr>
        <w:t xml:space="preserve"> Министра строительства, архитектуры и транспорта Республики Башкортостан </w:t>
      </w:r>
      <w:proofErr w:type="spellStart"/>
      <w:r w:rsidRPr="008D78AB">
        <w:rPr>
          <w:sz w:val="28"/>
          <w:szCs w:val="28"/>
        </w:rPr>
        <w:t>Сагитову</w:t>
      </w:r>
      <w:proofErr w:type="spellEnd"/>
      <w:r w:rsidRPr="008D78AB">
        <w:rPr>
          <w:sz w:val="28"/>
          <w:szCs w:val="28"/>
        </w:rPr>
        <w:t xml:space="preserve"> Ринату </w:t>
      </w:r>
      <w:proofErr w:type="spellStart"/>
      <w:r w:rsidRPr="008D78AB">
        <w:rPr>
          <w:sz w:val="28"/>
          <w:szCs w:val="28"/>
        </w:rPr>
        <w:t>Шайхимансуровичу</w:t>
      </w:r>
      <w:proofErr w:type="spellEnd"/>
      <w:r w:rsidRPr="008D78AB">
        <w:rPr>
          <w:sz w:val="28"/>
          <w:szCs w:val="28"/>
        </w:rPr>
        <w:t xml:space="preserve"> в размере 50 000 (пятьдесят тысяч) рублей по статье сметы расходов «Резерв Совета» с перечислением денежных средств по реквизитам Общественного фонда развития города: ИНН 0278087886, КПП 027801001, </w:t>
      </w:r>
      <w:proofErr w:type="spellStart"/>
      <w:r w:rsidRPr="008D78AB">
        <w:rPr>
          <w:sz w:val="28"/>
          <w:szCs w:val="28"/>
        </w:rPr>
        <w:t>р</w:t>
      </w:r>
      <w:proofErr w:type="spellEnd"/>
      <w:r w:rsidRPr="008D78AB">
        <w:rPr>
          <w:sz w:val="28"/>
          <w:szCs w:val="28"/>
        </w:rPr>
        <w:t>/счет 40703810900010000023 в филиале ОАО «УралСиб» г</w:t>
      </w:r>
      <w:proofErr w:type="gramStart"/>
      <w:r w:rsidRPr="008D78AB">
        <w:rPr>
          <w:sz w:val="28"/>
          <w:szCs w:val="28"/>
        </w:rPr>
        <w:t>.У</w:t>
      </w:r>
      <w:proofErr w:type="gramEnd"/>
      <w:r w:rsidRPr="008D78AB">
        <w:rPr>
          <w:sz w:val="28"/>
          <w:szCs w:val="28"/>
        </w:rPr>
        <w:t>фа, БИК 048073770, к/счет 30101810600000000770, ОКПО 26806887, ОКОНХ 98600.</w:t>
      </w:r>
    </w:p>
    <w:p w:rsidR="006260B1" w:rsidRPr="006260B1" w:rsidRDefault="006260B1" w:rsidP="001B32B5">
      <w:pPr>
        <w:pStyle w:val="a3"/>
        <w:spacing w:before="0" w:beforeAutospacing="0" w:after="0"/>
        <w:ind w:firstLine="539"/>
        <w:jc w:val="both"/>
        <w:rPr>
          <w:sz w:val="8"/>
          <w:szCs w:val="8"/>
        </w:rPr>
      </w:pPr>
    </w:p>
    <w:p w:rsidR="006260B1" w:rsidRDefault="006260B1" w:rsidP="001B32B5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proofErr w:type="gramStart"/>
      <w:r w:rsidRPr="001B699A">
        <w:rPr>
          <w:b/>
          <w:sz w:val="28"/>
          <w:szCs w:val="28"/>
        </w:rPr>
        <w:lastRenderedPageBreak/>
        <w:t xml:space="preserve">По </w:t>
      </w:r>
      <w:r w:rsidR="00375D1E" w:rsidRPr="001B699A">
        <w:rPr>
          <w:b/>
          <w:sz w:val="28"/>
          <w:szCs w:val="28"/>
        </w:rPr>
        <w:t>третьему</w:t>
      </w:r>
      <w:r w:rsidRPr="001B699A">
        <w:rPr>
          <w:b/>
          <w:sz w:val="28"/>
          <w:szCs w:val="28"/>
        </w:rPr>
        <w:t xml:space="preserve"> вопросу повестки дня</w:t>
      </w:r>
      <w:r w:rsidR="00375D1E" w:rsidRPr="00375D1E">
        <w:rPr>
          <w:sz w:val="28"/>
          <w:szCs w:val="26"/>
        </w:rPr>
        <w:t xml:space="preserve"> </w:t>
      </w:r>
      <w:r w:rsidR="00375D1E" w:rsidRPr="00CC50DA">
        <w:rPr>
          <w:sz w:val="28"/>
          <w:szCs w:val="26"/>
        </w:rPr>
        <w:t>Павлов С.А.</w:t>
      </w:r>
      <w:r w:rsidR="00375D1E">
        <w:rPr>
          <w:sz w:val="28"/>
          <w:szCs w:val="26"/>
        </w:rPr>
        <w:t xml:space="preserve"> </w:t>
      </w:r>
      <w:r w:rsidR="004542E8">
        <w:rPr>
          <w:sz w:val="28"/>
          <w:szCs w:val="26"/>
        </w:rPr>
        <w:t xml:space="preserve">– </w:t>
      </w:r>
      <w:r w:rsidR="00375D1E">
        <w:rPr>
          <w:sz w:val="28"/>
          <w:szCs w:val="26"/>
        </w:rPr>
        <w:t>п</w:t>
      </w:r>
      <w:r w:rsidR="00375D1E" w:rsidRPr="00CC50DA">
        <w:rPr>
          <w:sz w:val="28"/>
          <w:szCs w:val="26"/>
        </w:rPr>
        <w:t>редседател</w:t>
      </w:r>
      <w:r w:rsidR="00375D1E">
        <w:rPr>
          <w:sz w:val="28"/>
          <w:szCs w:val="26"/>
        </w:rPr>
        <w:t>ь</w:t>
      </w:r>
      <w:r w:rsidR="00375D1E" w:rsidRPr="00CC50DA">
        <w:rPr>
          <w:sz w:val="28"/>
          <w:szCs w:val="26"/>
        </w:rPr>
        <w:t xml:space="preserve"> Контрольного комитета НП СРОР «Союз строителей РБ»</w:t>
      </w:r>
      <w:r w:rsidR="00375D1E">
        <w:rPr>
          <w:sz w:val="28"/>
          <w:szCs w:val="26"/>
        </w:rPr>
        <w:t xml:space="preserve"> проинформировал</w:t>
      </w:r>
      <w:r w:rsidR="00375D1E" w:rsidRPr="00375D1E">
        <w:rPr>
          <w:sz w:val="28"/>
          <w:szCs w:val="26"/>
        </w:rPr>
        <w:t xml:space="preserve"> </w:t>
      </w:r>
      <w:r w:rsidR="00375D1E" w:rsidRPr="00CC50DA">
        <w:rPr>
          <w:sz w:val="28"/>
          <w:szCs w:val="26"/>
        </w:rPr>
        <w:t>о поступивш</w:t>
      </w:r>
      <w:r w:rsidR="00375D1E">
        <w:rPr>
          <w:sz w:val="28"/>
          <w:szCs w:val="26"/>
        </w:rPr>
        <w:t>ем</w:t>
      </w:r>
      <w:r w:rsidR="00375D1E" w:rsidRPr="00CC50DA">
        <w:rPr>
          <w:sz w:val="28"/>
          <w:szCs w:val="26"/>
        </w:rPr>
        <w:t xml:space="preserve"> </w:t>
      </w:r>
      <w:r w:rsidR="00375D1E" w:rsidRPr="00375D1E">
        <w:rPr>
          <w:sz w:val="28"/>
          <w:szCs w:val="28"/>
        </w:rPr>
        <w:t>от ООО «</w:t>
      </w:r>
      <w:proofErr w:type="spellStart"/>
      <w:r w:rsidR="00375D1E" w:rsidRPr="00375D1E">
        <w:rPr>
          <w:sz w:val="28"/>
          <w:szCs w:val="28"/>
        </w:rPr>
        <w:t>Элитстрой</w:t>
      </w:r>
      <w:proofErr w:type="spellEnd"/>
      <w:r w:rsidR="00375D1E" w:rsidRPr="00375D1E">
        <w:rPr>
          <w:sz w:val="28"/>
          <w:szCs w:val="28"/>
        </w:rPr>
        <w:t>»</w:t>
      </w:r>
      <w:r w:rsidR="00375D1E">
        <w:rPr>
          <w:b/>
          <w:szCs w:val="28"/>
        </w:rPr>
        <w:t xml:space="preserve"> </w:t>
      </w:r>
      <w:r w:rsidR="00375D1E" w:rsidRPr="00CC50DA">
        <w:rPr>
          <w:sz w:val="28"/>
          <w:szCs w:val="26"/>
        </w:rPr>
        <w:t>заявлени</w:t>
      </w:r>
      <w:r w:rsidR="00375D1E">
        <w:rPr>
          <w:sz w:val="28"/>
          <w:szCs w:val="26"/>
        </w:rPr>
        <w:t xml:space="preserve">и </w:t>
      </w:r>
      <w:r w:rsidR="00375D1E" w:rsidRPr="00CC50DA">
        <w:rPr>
          <w:sz w:val="28"/>
          <w:szCs w:val="26"/>
        </w:rPr>
        <w:t>о вн</w:t>
      </w:r>
      <w:r w:rsidR="00375D1E">
        <w:rPr>
          <w:sz w:val="28"/>
          <w:szCs w:val="26"/>
        </w:rPr>
        <w:t>есении изменений в свидетельство</w:t>
      </w:r>
      <w:r w:rsidR="00375D1E" w:rsidRPr="00CC50DA">
        <w:rPr>
          <w:sz w:val="28"/>
          <w:szCs w:val="26"/>
        </w:rPr>
        <w:t xml:space="preserve"> о допуске к работам, которые оказывают влияние на безопасность объектов капитального строительства</w:t>
      </w:r>
      <w:r w:rsidR="00375D1E" w:rsidRPr="00E90AC5">
        <w:rPr>
          <w:sz w:val="28"/>
          <w:szCs w:val="28"/>
        </w:rPr>
        <w:t>,</w:t>
      </w:r>
      <w:r w:rsidR="00375D1E" w:rsidRPr="00CC50DA">
        <w:rPr>
          <w:sz w:val="28"/>
          <w:szCs w:val="26"/>
        </w:rPr>
        <w:t xml:space="preserve"> а также о результатах рассмотрения представленных документов в Контрольный комитет</w:t>
      </w:r>
      <w:r w:rsidR="00375D1E">
        <w:rPr>
          <w:sz w:val="28"/>
          <w:szCs w:val="26"/>
        </w:rPr>
        <w:t xml:space="preserve"> </w:t>
      </w:r>
      <w:r w:rsidR="00375D1E" w:rsidRPr="00CC50DA">
        <w:rPr>
          <w:sz w:val="28"/>
          <w:szCs w:val="26"/>
        </w:rPr>
        <w:t>НП СРОР «Союз строителей РБ»</w:t>
      </w:r>
      <w:r w:rsidR="00375D1E">
        <w:rPr>
          <w:sz w:val="28"/>
          <w:szCs w:val="26"/>
        </w:rPr>
        <w:t>.</w:t>
      </w:r>
      <w:r w:rsidR="00375D1E" w:rsidRPr="00CC50DA">
        <w:rPr>
          <w:sz w:val="28"/>
          <w:szCs w:val="26"/>
        </w:rPr>
        <w:t xml:space="preserve"> </w:t>
      </w:r>
      <w:proofErr w:type="gramEnd"/>
    </w:p>
    <w:p w:rsidR="00375D1E" w:rsidRDefault="00375D1E" w:rsidP="00375D1E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2B55CE">
        <w:rPr>
          <w:sz w:val="28"/>
          <w:szCs w:val="28"/>
        </w:rPr>
        <w:t>По представленным опросным листам Советом НП СРОР «Союз строителей РБ» принято решение:</w:t>
      </w:r>
    </w:p>
    <w:p w:rsidR="00375D1E" w:rsidRPr="002B55CE" w:rsidRDefault="00375D1E" w:rsidP="00375D1E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proofErr w:type="spellStart"/>
      <w:proofErr w:type="gramStart"/>
      <w:r w:rsidRPr="00E71046">
        <w:rPr>
          <w:sz w:val="28"/>
          <w:szCs w:val="28"/>
        </w:rPr>
        <w:t>Абрамчук</w:t>
      </w:r>
      <w:proofErr w:type="spellEnd"/>
      <w:r w:rsidRPr="00E71046"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, </w:t>
      </w:r>
      <w:proofErr w:type="spellStart"/>
      <w:r w:rsidRPr="002B55CE">
        <w:rPr>
          <w:sz w:val="28"/>
          <w:szCs w:val="28"/>
        </w:rPr>
        <w:t>Бикмухаметов</w:t>
      </w:r>
      <w:proofErr w:type="spellEnd"/>
      <w:r w:rsidRPr="002B55CE">
        <w:rPr>
          <w:sz w:val="28"/>
          <w:szCs w:val="28"/>
        </w:rPr>
        <w:t xml:space="preserve"> Х.А.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за, Гайсин Х.М.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, </w:t>
      </w:r>
      <w:proofErr w:type="spellStart"/>
      <w:r w:rsidRPr="00E71046">
        <w:rPr>
          <w:sz w:val="28"/>
          <w:szCs w:val="28"/>
        </w:rPr>
        <w:t>Гималтдинов</w:t>
      </w:r>
      <w:proofErr w:type="spellEnd"/>
      <w:r w:rsidRPr="00E71046">
        <w:rPr>
          <w:sz w:val="28"/>
          <w:szCs w:val="28"/>
        </w:rPr>
        <w:t xml:space="preserve"> Н.Ш.</w:t>
      </w:r>
      <w:r>
        <w:rPr>
          <w:sz w:val="28"/>
          <w:szCs w:val="28"/>
        </w:rPr>
        <w:t xml:space="preserve"> - за, </w:t>
      </w:r>
      <w:proofErr w:type="spellStart"/>
      <w:r w:rsidRPr="002B55CE">
        <w:rPr>
          <w:sz w:val="28"/>
          <w:szCs w:val="28"/>
        </w:rPr>
        <w:t>Гумеров</w:t>
      </w:r>
      <w:proofErr w:type="spellEnd"/>
      <w:r w:rsidRPr="002B55CE">
        <w:rPr>
          <w:sz w:val="28"/>
          <w:szCs w:val="28"/>
        </w:rPr>
        <w:t xml:space="preserve"> Р.Г.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>,</w:t>
      </w:r>
      <w:r w:rsidRPr="002B55CE">
        <w:rPr>
          <w:sz w:val="28"/>
          <w:szCs w:val="28"/>
        </w:rPr>
        <w:t xml:space="preserve"> </w:t>
      </w:r>
      <w:proofErr w:type="spellStart"/>
      <w:r w:rsidRPr="002B55CE">
        <w:rPr>
          <w:sz w:val="28"/>
          <w:szCs w:val="28"/>
        </w:rPr>
        <w:t>Загиров</w:t>
      </w:r>
      <w:proofErr w:type="spellEnd"/>
      <w:r w:rsidRPr="002B55CE">
        <w:rPr>
          <w:sz w:val="28"/>
          <w:szCs w:val="28"/>
        </w:rPr>
        <w:t xml:space="preserve"> Н.Г.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за,</w:t>
      </w:r>
      <w:r>
        <w:rPr>
          <w:sz w:val="28"/>
          <w:szCs w:val="28"/>
        </w:rPr>
        <w:t xml:space="preserve"> </w:t>
      </w:r>
      <w:r w:rsidRPr="00E71046">
        <w:rPr>
          <w:sz w:val="28"/>
          <w:szCs w:val="28"/>
        </w:rPr>
        <w:t>Ивлев Л.А.</w:t>
      </w:r>
      <w:r>
        <w:rPr>
          <w:sz w:val="28"/>
          <w:szCs w:val="28"/>
        </w:rPr>
        <w:t xml:space="preserve"> - за</w:t>
      </w:r>
      <w:r w:rsidRPr="00E710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B55CE">
        <w:rPr>
          <w:sz w:val="28"/>
          <w:szCs w:val="28"/>
        </w:rPr>
        <w:t>Каравайченко</w:t>
      </w:r>
      <w:proofErr w:type="spellEnd"/>
      <w:r w:rsidRPr="002B55CE">
        <w:rPr>
          <w:sz w:val="28"/>
          <w:szCs w:val="28"/>
        </w:rPr>
        <w:t xml:space="preserve"> М.Г.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 xml:space="preserve">за, </w:t>
      </w:r>
      <w:r>
        <w:rPr>
          <w:sz w:val="28"/>
          <w:szCs w:val="28"/>
        </w:rPr>
        <w:t>Кузнецов С.В.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>, Кулаков И.А.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>,</w:t>
      </w:r>
      <w:r w:rsidRPr="002B55CE">
        <w:rPr>
          <w:sz w:val="28"/>
          <w:szCs w:val="28"/>
        </w:rPr>
        <w:t xml:space="preserve">  </w:t>
      </w:r>
      <w:r>
        <w:rPr>
          <w:sz w:val="28"/>
          <w:szCs w:val="28"/>
        </w:rPr>
        <w:t>Мамлеев Р.Ф.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, </w:t>
      </w:r>
      <w:r w:rsidRPr="002B55CE">
        <w:rPr>
          <w:sz w:val="28"/>
          <w:szCs w:val="28"/>
        </w:rPr>
        <w:t>Мансуров М.Р.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за,</w:t>
      </w:r>
      <w:r>
        <w:rPr>
          <w:sz w:val="28"/>
          <w:szCs w:val="28"/>
        </w:rPr>
        <w:t xml:space="preserve"> </w:t>
      </w:r>
      <w:proofErr w:type="spellStart"/>
      <w:r w:rsidRPr="00E71046">
        <w:rPr>
          <w:sz w:val="28"/>
          <w:szCs w:val="28"/>
        </w:rPr>
        <w:t>Минибаев</w:t>
      </w:r>
      <w:proofErr w:type="spellEnd"/>
      <w:r w:rsidRPr="00E71046">
        <w:rPr>
          <w:sz w:val="28"/>
          <w:szCs w:val="28"/>
        </w:rPr>
        <w:t xml:space="preserve"> И.Г.</w:t>
      </w:r>
      <w:r>
        <w:rPr>
          <w:sz w:val="28"/>
          <w:szCs w:val="28"/>
        </w:rPr>
        <w:t xml:space="preserve"> - за</w:t>
      </w:r>
      <w:r w:rsidRPr="00E710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B55CE">
        <w:rPr>
          <w:sz w:val="28"/>
          <w:szCs w:val="28"/>
        </w:rPr>
        <w:t>Тыщенко</w:t>
      </w:r>
      <w:proofErr w:type="spellEnd"/>
      <w:r w:rsidRPr="002B55CE">
        <w:rPr>
          <w:sz w:val="28"/>
          <w:szCs w:val="28"/>
        </w:rPr>
        <w:t xml:space="preserve"> В.Е.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, </w:t>
      </w:r>
      <w:proofErr w:type="spellStart"/>
      <w:r w:rsidRPr="002B55CE">
        <w:rPr>
          <w:sz w:val="28"/>
          <w:szCs w:val="28"/>
        </w:rPr>
        <w:t>Устенко</w:t>
      </w:r>
      <w:proofErr w:type="spellEnd"/>
      <w:r w:rsidRPr="002B55CE">
        <w:rPr>
          <w:sz w:val="28"/>
          <w:szCs w:val="28"/>
        </w:rPr>
        <w:t xml:space="preserve"> В.Н.</w:t>
      </w:r>
      <w:r w:rsidRPr="00755435"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proofErr w:type="gramEnd"/>
      <w:r w:rsidRPr="002B55C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Шайбаков</w:t>
      </w:r>
      <w:proofErr w:type="spellEnd"/>
      <w:r>
        <w:rPr>
          <w:sz w:val="28"/>
          <w:szCs w:val="28"/>
        </w:rPr>
        <w:t xml:space="preserve"> Х.Х. </w:t>
      </w:r>
      <w:r w:rsidRPr="002B55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B55CE">
        <w:rPr>
          <w:sz w:val="28"/>
          <w:szCs w:val="28"/>
        </w:rPr>
        <w:t>за</w:t>
      </w:r>
      <w:r>
        <w:rPr>
          <w:sz w:val="28"/>
          <w:szCs w:val="28"/>
        </w:rPr>
        <w:t xml:space="preserve">.    </w:t>
      </w:r>
    </w:p>
    <w:p w:rsidR="0037312C" w:rsidRPr="001B699A" w:rsidRDefault="00375D1E" w:rsidP="00375D1E">
      <w:pPr>
        <w:pStyle w:val="a3"/>
        <w:spacing w:before="0" w:beforeAutospacing="0" w:after="0"/>
        <w:ind w:firstLine="539"/>
        <w:jc w:val="both"/>
        <w:rPr>
          <w:b/>
          <w:sz w:val="28"/>
          <w:szCs w:val="28"/>
        </w:rPr>
      </w:pPr>
      <w:r w:rsidRPr="002B55CE">
        <w:rPr>
          <w:sz w:val="28"/>
          <w:szCs w:val="28"/>
        </w:rPr>
        <w:t>Таким образом, Советом НП СРОР «Союз строителей РБ»</w:t>
      </w:r>
      <w:r>
        <w:rPr>
          <w:sz w:val="28"/>
          <w:szCs w:val="28"/>
        </w:rPr>
        <w:t xml:space="preserve">, </w:t>
      </w:r>
      <w:r w:rsidRPr="00CC50DA">
        <w:rPr>
          <w:sz w:val="28"/>
          <w:szCs w:val="26"/>
        </w:rPr>
        <w:t>на основании</w:t>
      </w:r>
      <w:r>
        <w:rPr>
          <w:sz w:val="28"/>
          <w:szCs w:val="26"/>
        </w:rPr>
        <w:t xml:space="preserve"> статьи 10.8.9</w:t>
      </w:r>
      <w:r w:rsidRPr="00CC50DA">
        <w:rPr>
          <w:sz w:val="28"/>
          <w:szCs w:val="26"/>
        </w:rPr>
        <w:t xml:space="preserve"> Устава НП СРОР «Союз строителей РБ»,</w:t>
      </w:r>
      <w:r>
        <w:rPr>
          <w:sz w:val="28"/>
          <w:szCs w:val="26"/>
        </w:rPr>
        <w:t xml:space="preserve"> </w:t>
      </w:r>
      <w:r w:rsidRPr="001B699A">
        <w:rPr>
          <w:b/>
          <w:sz w:val="28"/>
          <w:szCs w:val="28"/>
        </w:rPr>
        <w:t>принято единогласное решение:</w:t>
      </w:r>
    </w:p>
    <w:p w:rsidR="00375D1E" w:rsidRDefault="00375D1E" w:rsidP="00375D1E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375D1E">
        <w:rPr>
          <w:sz w:val="28"/>
          <w:szCs w:val="28"/>
        </w:rPr>
        <w:t xml:space="preserve">Заменить свидетельство о допуске к работам, которые оказывают влияние на безопасность объектов капитального </w:t>
      </w:r>
      <w:proofErr w:type="gramStart"/>
      <w:r w:rsidRPr="00375D1E">
        <w:rPr>
          <w:sz w:val="28"/>
          <w:szCs w:val="28"/>
        </w:rPr>
        <w:t>строительства</w:t>
      </w:r>
      <w:proofErr w:type="gramEnd"/>
      <w:r w:rsidRPr="00375D1E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НП СРОР «Союз строителей РБ» Обществу с ограниченной ответственностью «</w:t>
      </w:r>
      <w:proofErr w:type="spellStart"/>
      <w:r w:rsidRPr="00375D1E">
        <w:rPr>
          <w:sz w:val="28"/>
          <w:szCs w:val="28"/>
        </w:rPr>
        <w:t>Элитстрой</w:t>
      </w:r>
      <w:proofErr w:type="spellEnd"/>
      <w:r w:rsidRPr="00375D1E">
        <w:rPr>
          <w:sz w:val="28"/>
          <w:szCs w:val="28"/>
        </w:rPr>
        <w:t>» (ООО «</w:t>
      </w:r>
      <w:proofErr w:type="spellStart"/>
      <w:r w:rsidRPr="00375D1E">
        <w:rPr>
          <w:sz w:val="28"/>
          <w:szCs w:val="28"/>
        </w:rPr>
        <w:t>Элитстрой</w:t>
      </w:r>
      <w:proofErr w:type="spellEnd"/>
      <w:r w:rsidRPr="00375D1E">
        <w:rPr>
          <w:sz w:val="28"/>
          <w:szCs w:val="28"/>
        </w:rPr>
        <w:t xml:space="preserve">», ИНН 0232005626), в связи с </w:t>
      </w:r>
      <w:r w:rsidR="00853440">
        <w:rPr>
          <w:sz w:val="28"/>
          <w:szCs w:val="28"/>
        </w:rPr>
        <w:t xml:space="preserve">изменением юридического адреса и </w:t>
      </w:r>
      <w:r w:rsidRPr="00375D1E">
        <w:rPr>
          <w:sz w:val="28"/>
          <w:szCs w:val="28"/>
        </w:rPr>
        <w:t>увеличением стоимости работ по осуществлению организации работ по строительству, реконструкции и капитальному ремонту объектов капитального строительства, стоимость которых по  одному договору не превышает 500 000 000 (пятьсот миллионов) рублей с увеличением компенсационного фонда до 1 000 000 (один миллион) рублей.</w:t>
      </w:r>
    </w:p>
    <w:p w:rsidR="00375D1E" w:rsidRDefault="00375D1E" w:rsidP="00375D1E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</w:p>
    <w:p w:rsidR="00375D1E" w:rsidRDefault="00375D1E" w:rsidP="00375D1E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</w:p>
    <w:p w:rsidR="006948DE" w:rsidRPr="00375D1E" w:rsidRDefault="006948DE" w:rsidP="00375D1E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</w:p>
    <w:p w:rsidR="000D5B11" w:rsidRPr="009D6BE4" w:rsidRDefault="00A8774D" w:rsidP="009D6BE4">
      <w:pPr>
        <w:pStyle w:val="a3"/>
        <w:spacing w:before="0" w:beforeAutospacing="0" w:after="0"/>
        <w:ind w:left="539"/>
        <w:jc w:val="both"/>
        <w:rPr>
          <w:b/>
          <w:sz w:val="28"/>
          <w:szCs w:val="28"/>
        </w:rPr>
      </w:pPr>
      <w:r w:rsidRPr="009D6BE4">
        <w:rPr>
          <w:b/>
          <w:sz w:val="28"/>
          <w:szCs w:val="28"/>
        </w:rPr>
        <w:t>Председатель Сов</w:t>
      </w:r>
      <w:r w:rsidR="00F30F09" w:rsidRPr="009D6BE4">
        <w:rPr>
          <w:b/>
          <w:sz w:val="28"/>
          <w:szCs w:val="28"/>
        </w:rPr>
        <w:t>е</w:t>
      </w:r>
      <w:r w:rsidRPr="009D6BE4">
        <w:rPr>
          <w:b/>
          <w:sz w:val="28"/>
          <w:szCs w:val="28"/>
        </w:rPr>
        <w:t>та</w:t>
      </w:r>
      <w:r w:rsidR="009D6BE4">
        <w:rPr>
          <w:b/>
          <w:sz w:val="28"/>
          <w:szCs w:val="28"/>
        </w:rPr>
        <w:tab/>
      </w:r>
      <w:r w:rsidR="009D6BE4">
        <w:rPr>
          <w:b/>
          <w:sz w:val="28"/>
          <w:szCs w:val="28"/>
        </w:rPr>
        <w:tab/>
      </w:r>
      <w:r w:rsidR="009D6BE4">
        <w:rPr>
          <w:b/>
          <w:sz w:val="28"/>
          <w:szCs w:val="28"/>
        </w:rPr>
        <w:tab/>
      </w:r>
      <w:r w:rsidR="009D6BE4">
        <w:rPr>
          <w:b/>
          <w:sz w:val="28"/>
          <w:szCs w:val="28"/>
        </w:rPr>
        <w:tab/>
      </w:r>
      <w:r w:rsidR="009D6BE4">
        <w:rPr>
          <w:b/>
          <w:sz w:val="28"/>
          <w:szCs w:val="28"/>
        </w:rPr>
        <w:tab/>
      </w:r>
      <w:r w:rsidR="009D6BE4">
        <w:rPr>
          <w:b/>
          <w:sz w:val="28"/>
          <w:szCs w:val="28"/>
        </w:rPr>
        <w:tab/>
      </w:r>
      <w:r w:rsidRPr="009D6BE4">
        <w:rPr>
          <w:b/>
          <w:sz w:val="28"/>
          <w:szCs w:val="28"/>
        </w:rPr>
        <w:t xml:space="preserve">Р.Ф. </w:t>
      </w:r>
      <w:proofErr w:type="spellStart"/>
      <w:r w:rsidRPr="009D6BE4">
        <w:rPr>
          <w:b/>
          <w:sz w:val="28"/>
          <w:szCs w:val="28"/>
        </w:rPr>
        <w:t>Мамлеев</w:t>
      </w:r>
      <w:proofErr w:type="spellEnd"/>
      <w:r w:rsidRPr="009D6BE4">
        <w:rPr>
          <w:b/>
          <w:sz w:val="28"/>
          <w:szCs w:val="28"/>
        </w:rPr>
        <w:t xml:space="preserve"> </w:t>
      </w:r>
    </w:p>
    <w:p w:rsidR="000D5B11" w:rsidRPr="009D6BE4" w:rsidRDefault="000D5B11" w:rsidP="009D6BE4">
      <w:pPr>
        <w:spacing w:after="0" w:line="240" w:lineRule="auto"/>
        <w:ind w:left="53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8DE" w:rsidRPr="009D6BE4" w:rsidRDefault="006948DE" w:rsidP="009D6BE4">
      <w:pPr>
        <w:spacing w:after="0" w:line="240" w:lineRule="auto"/>
        <w:ind w:left="53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435" w:rsidRPr="009D6BE4" w:rsidRDefault="00755435" w:rsidP="009D6BE4">
      <w:pPr>
        <w:spacing w:after="0" w:line="240" w:lineRule="auto"/>
        <w:ind w:left="539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B11" w:rsidRPr="009D6BE4" w:rsidRDefault="000D5B11" w:rsidP="009D6BE4">
      <w:pPr>
        <w:spacing w:after="0" w:line="240" w:lineRule="auto"/>
        <w:ind w:left="539"/>
        <w:rPr>
          <w:rFonts w:ascii="Times New Roman" w:hAnsi="Times New Roman" w:cs="Times New Roman"/>
          <w:b/>
          <w:sz w:val="28"/>
          <w:szCs w:val="28"/>
        </w:rPr>
      </w:pPr>
      <w:r w:rsidRPr="009D6BE4">
        <w:rPr>
          <w:rFonts w:ascii="Times New Roman" w:hAnsi="Times New Roman" w:cs="Times New Roman"/>
          <w:b/>
          <w:sz w:val="28"/>
          <w:szCs w:val="28"/>
        </w:rPr>
        <w:t>Секретарь Совета</w:t>
      </w:r>
      <w:r w:rsidR="009D6BE4">
        <w:rPr>
          <w:rFonts w:ascii="Times New Roman" w:hAnsi="Times New Roman" w:cs="Times New Roman"/>
          <w:b/>
          <w:sz w:val="28"/>
          <w:szCs w:val="28"/>
        </w:rPr>
        <w:tab/>
      </w:r>
      <w:r w:rsidR="009D6BE4">
        <w:rPr>
          <w:rFonts w:ascii="Times New Roman" w:hAnsi="Times New Roman" w:cs="Times New Roman"/>
          <w:b/>
          <w:sz w:val="28"/>
          <w:szCs w:val="28"/>
        </w:rPr>
        <w:tab/>
      </w:r>
      <w:r w:rsidR="009D6BE4">
        <w:rPr>
          <w:rFonts w:ascii="Times New Roman" w:hAnsi="Times New Roman" w:cs="Times New Roman"/>
          <w:b/>
          <w:sz w:val="28"/>
          <w:szCs w:val="28"/>
        </w:rPr>
        <w:tab/>
      </w:r>
      <w:r w:rsidR="009D6BE4">
        <w:rPr>
          <w:rFonts w:ascii="Times New Roman" w:hAnsi="Times New Roman" w:cs="Times New Roman"/>
          <w:b/>
          <w:sz w:val="28"/>
          <w:szCs w:val="28"/>
        </w:rPr>
        <w:tab/>
      </w:r>
      <w:r w:rsidR="009D6BE4">
        <w:rPr>
          <w:rFonts w:ascii="Times New Roman" w:hAnsi="Times New Roman" w:cs="Times New Roman"/>
          <w:b/>
          <w:sz w:val="28"/>
          <w:szCs w:val="28"/>
        </w:rPr>
        <w:tab/>
      </w:r>
      <w:r w:rsidR="009D6BE4">
        <w:rPr>
          <w:rFonts w:ascii="Times New Roman" w:hAnsi="Times New Roman" w:cs="Times New Roman"/>
          <w:b/>
          <w:sz w:val="28"/>
          <w:szCs w:val="28"/>
        </w:rPr>
        <w:tab/>
      </w:r>
      <w:r w:rsidR="00375D1E" w:rsidRPr="009D6BE4">
        <w:rPr>
          <w:rFonts w:ascii="Times New Roman" w:hAnsi="Times New Roman" w:cs="Times New Roman"/>
          <w:b/>
          <w:sz w:val="28"/>
          <w:szCs w:val="28"/>
        </w:rPr>
        <w:t>Э.М.</w:t>
      </w:r>
      <w:r w:rsidR="00A069EB" w:rsidRPr="009D6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1E" w:rsidRPr="009D6BE4">
        <w:rPr>
          <w:rFonts w:ascii="Times New Roman" w:hAnsi="Times New Roman" w:cs="Times New Roman"/>
          <w:b/>
          <w:sz w:val="28"/>
          <w:szCs w:val="28"/>
        </w:rPr>
        <w:t>Кузнецова</w:t>
      </w:r>
    </w:p>
    <w:sectPr w:rsidR="000D5B11" w:rsidRPr="009D6BE4" w:rsidSect="007827C6">
      <w:footerReference w:type="default" r:id="rId8"/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D2" w:rsidRDefault="003F48D2" w:rsidP="005A4CD5">
      <w:pPr>
        <w:spacing w:after="0" w:line="240" w:lineRule="auto"/>
      </w:pPr>
      <w:r>
        <w:separator/>
      </w:r>
    </w:p>
  </w:endnote>
  <w:endnote w:type="continuationSeparator" w:id="0">
    <w:p w:rsidR="003F48D2" w:rsidRDefault="003F48D2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B42FB0" w:rsidRDefault="00797733">
        <w:pPr>
          <w:pStyle w:val="ab"/>
          <w:jc w:val="right"/>
        </w:pPr>
        <w:fldSimple w:instr=" PAGE   \* MERGEFORMAT ">
          <w:r w:rsidR="001B699A">
            <w:rPr>
              <w:noProof/>
            </w:rPr>
            <w:t>3</w:t>
          </w:r>
        </w:fldSimple>
      </w:p>
    </w:sdtContent>
  </w:sdt>
  <w:p w:rsidR="00B42FB0" w:rsidRDefault="00B42F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D2" w:rsidRDefault="003F48D2" w:rsidP="005A4CD5">
      <w:pPr>
        <w:spacing w:after="0" w:line="240" w:lineRule="auto"/>
      </w:pPr>
      <w:r>
        <w:separator/>
      </w:r>
    </w:p>
  </w:footnote>
  <w:footnote w:type="continuationSeparator" w:id="0">
    <w:p w:rsidR="003F48D2" w:rsidRDefault="003F48D2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F7E7DA6"/>
    <w:multiLevelType w:val="hybridMultilevel"/>
    <w:tmpl w:val="D3BED6FE"/>
    <w:lvl w:ilvl="0" w:tplc="34749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376F04"/>
    <w:multiLevelType w:val="hybridMultilevel"/>
    <w:tmpl w:val="3664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2436"/>
    <w:rsid w:val="00016818"/>
    <w:rsid w:val="000265B7"/>
    <w:rsid w:val="000404C7"/>
    <w:rsid w:val="00045087"/>
    <w:rsid w:val="0004740C"/>
    <w:rsid w:val="00050B2A"/>
    <w:rsid w:val="00063FF2"/>
    <w:rsid w:val="00091B69"/>
    <w:rsid w:val="000A7BC6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606"/>
    <w:rsid w:val="00127CEA"/>
    <w:rsid w:val="0013169F"/>
    <w:rsid w:val="0015142E"/>
    <w:rsid w:val="00152A68"/>
    <w:rsid w:val="001551A4"/>
    <w:rsid w:val="001841E3"/>
    <w:rsid w:val="00192704"/>
    <w:rsid w:val="001A0C22"/>
    <w:rsid w:val="001A2A3B"/>
    <w:rsid w:val="001A3CB9"/>
    <w:rsid w:val="001A46B7"/>
    <w:rsid w:val="001A7C80"/>
    <w:rsid w:val="001B32B5"/>
    <w:rsid w:val="001B3F0F"/>
    <w:rsid w:val="001B6248"/>
    <w:rsid w:val="001B699A"/>
    <w:rsid w:val="001C5D89"/>
    <w:rsid w:val="001D0B07"/>
    <w:rsid w:val="001D5C10"/>
    <w:rsid w:val="001E10A4"/>
    <w:rsid w:val="001E44F7"/>
    <w:rsid w:val="001F098B"/>
    <w:rsid w:val="001F2194"/>
    <w:rsid w:val="002036C6"/>
    <w:rsid w:val="0020391E"/>
    <w:rsid w:val="0022256D"/>
    <w:rsid w:val="0023409D"/>
    <w:rsid w:val="0024588C"/>
    <w:rsid w:val="00252358"/>
    <w:rsid w:val="002660E8"/>
    <w:rsid w:val="002675DD"/>
    <w:rsid w:val="00272172"/>
    <w:rsid w:val="00276041"/>
    <w:rsid w:val="002760CF"/>
    <w:rsid w:val="0028199F"/>
    <w:rsid w:val="00294D92"/>
    <w:rsid w:val="00296AF7"/>
    <w:rsid w:val="002A4DBD"/>
    <w:rsid w:val="002A6687"/>
    <w:rsid w:val="002B26A4"/>
    <w:rsid w:val="002B55CE"/>
    <w:rsid w:val="002B5897"/>
    <w:rsid w:val="002B5FC0"/>
    <w:rsid w:val="002C3B17"/>
    <w:rsid w:val="002C792F"/>
    <w:rsid w:val="002E31BE"/>
    <w:rsid w:val="002E3374"/>
    <w:rsid w:val="002F35DB"/>
    <w:rsid w:val="002F4C19"/>
    <w:rsid w:val="002F4FFE"/>
    <w:rsid w:val="00313763"/>
    <w:rsid w:val="00333424"/>
    <w:rsid w:val="0033603F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7312C"/>
    <w:rsid w:val="00375D1E"/>
    <w:rsid w:val="003A49A2"/>
    <w:rsid w:val="003A55E8"/>
    <w:rsid w:val="003B17AF"/>
    <w:rsid w:val="003B6829"/>
    <w:rsid w:val="003C2D85"/>
    <w:rsid w:val="003C361D"/>
    <w:rsid w:val="003C4EC1"/>
    <w:rsid w:val="003C52EF"/>
    <w:rsid w:val="003D2FF0"/>
    <w:rsid w:val="003D43E2"/>
    <w:rsid w:val="003D7788"/>
    <w:rsid w:val="003E1917"/>
    <w:rsid w:val="003E511D"/>
    <w:rsid w:val="003F48D2"/>
    <w:rsid w:val="0040298F"/>
    <w:rsid w:val="004045A9"/>
    <w:rsid w:val="00406A0A"/>
    <w:rsid w:val="00412764"/>
    <w:rsid w:val="004321E2"/>
    <w:rsid w:val="00436854"/>
    <w:rsid w:val="004403F9"/>
    <w:rsid w:val="00443C26"/>
    <w:rsid w:val="004536A7"/>
    <w:rsid w:val="004542E8"/>
    <w:rsid w:val="00471AB8"/>
    <w:rsid w:val="00495455"/>
    <w:rsid w:val="0049722A"/>
    <w:rsid w:val="004A4716"/>
    <w:rsid w:val="004A54EF"/>
    <w:rsid w:val="004A69AF"/>
    <w:rsid w:val="004B0EAA"/>
    <w:rsid w:val="004B43B0"/>
    <w:rsid w:val="004C0796"/>
    <w:rsid w:val="004C4D97"/>
    <w:rsid w:val="004D7B55"/>
    <w:rsid w:val="004E00A5"/>
    <w:rsid w:val="004E02B7"/>
    <w:rsid w:val="004E1757"/>
    <w:rsid w:val="00520BB1"/>
    <w:rsid w:val="00544059"/>
    <w:rsid w:val="0054458C"/>
    <w:rsid w:val="00556720"/>
    <w:rsid w:val="0057466C"/>
    <w:rsid w:val="005754BA"/>
    <w:rsid w:val="00576F6E"/>
    <w:rsid w:val="00581243"/>
    <w:rsid w:val="00583D40"/>
    <w:rsid w:val="0058510E"/>
    <w:rsid w:val="00587C74"/>
    <w:rsid w:val="00593AF5"/>
    <w:rsid w:val="005942DB"/>
    <w:rsid w:val="00597F53"/>
    <w:rsid w:val="005A4CD5"/>
    <w:rsid w:val="005A7CE6"/>
    <w:rsid w:val="005B1261"/>
    <w:rsid w:val="005B4DA5"/>
    <w:rsid w:val="005B6C22"/>
    <w:rsid w:val="005B70F0"/>
    <w:rsid w:val="005C0595"/>
    <w:rsid w:val="005C4762"/>
    <w:rsid w:val="005E7BF7"/>
    <w:rsid w:val="005F7D0C"/>
    <w:rsid w:val="00605CC2"/>
    <w:rsid w:val="006067CD"/>
    <w:rsid w:val="00610392"/>
    <w:rsid w:val="00624BC7"/>
    <w:rsid w:val="006259C7"/>
    <w:rsid w:val="006260B1"/>
    <w:rsid w:val="006270AD"/>
    <w:rsid w:val="006338CD"/>
    <w:rsid w:val="00644ED2"/>
    <w:rsid w:val="00645C2D"/>
    <w:rsid w:val="00656350"/>
    <w:rsid w:val="00660126"/>
    <w:rsid w:val="006719E0"/>
    <w:rsid w:val="00671A18"/>
    <w:rsid w:val="00677D51"/>
    <w:rsid w:val="00677FA5"/>
    <w:rsid w:val="00693C24"/>
    <w:rsid w:val="006948DE"/>
    <w:rsid w:val="006A1624"/>
    <w:rsid w:val="006C1C2F"/>
    <w:rsid w:val="006C2C77"/>
    <w:rsid w:val="006C3072"/>
    <w:rsid w:val="006C3447"/>
    <w:rsid w:val="006D1495"/>
    <w:rsid w:val="006D52FF"/>
    <w:rsid w:val="006F23D5"/>
    <w:rsid w:val="006F2E98"/>
    <w:rsid w:val="00702058"/>
    <w:rsid w:val="00705898"/>
    <w:rsid w:val="00714A9B"/>
    <w:rsid w:val="007154CC"/>
    <w:rsid w:val="0072408E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55435"/>
    <w:rsid w:val="00760A73"/>
    <w:rsid w:val="00767819"/>
    <w:rsid w:val="0077278D"/>
    <w:rsid w:val="007827C6"/>
    <w:rsid w:val="00791FC9"/>
    <w:rsid w:val="00797733"/>
    <w:rsid w:val="007A3A6E"/>
    <w:rsid w:val="007A49FE"/>
    <w:rsid w:val="007C0EE4"/>
    <w:rsid w:val="007D722E"/>
    <w:rsid w:val="007E6C11"/>
    <w:rsid w:val="007F0CB5"/>
    <w:rsid w:val="007F5411"/>
    <w:rsid w:val="00802E4E"/>
    <w:rsid w:val="0080416F"/>
    <w:rsid w:val="00817A6D"/>
    <w:rsid w:val="00823588"/>
    <w:rsid w:val="0083611E"/>
    <w:rsid w:val="008400C1"/>
    <w:rsid w:val="00842235"/>
    <w:rsid w:val="00847E28"/>
    <w:rsid w:val="00853440"/>
    <w:rsid w:val="00855BF5"/>
    <w:rsid w:val="00892273"/>
    <w:rsid w:val="008A2C8B"/>
    <w:rsid w:val="008B4CF3"/>
    <w:rsid w:val="008B7FBB"/>
    <w:rsid w:val="008C6C10"/>
    <w:rsid w:val="008D12B7"/>
    <w:rsid w:val="00903FB9"/>
    <w:rsid w:val="0090661A"/>
    <w:rsid w:val="0091420A"/>
    <w:rsid w:val="009143DF"/>
    <w:rsid w:val="00915C63"/>
    <w:rsid w:val="0091730B"/>
    <w:rsid w:val="00935835"/>
    <w:rsid w:val="00935A99"/>
    <w:rsid w:val="009628CA"/>
    <w:rsid w:val="00964078"/>
    <w:rsid w:val="00965BA7"/>
    <w:rsid w:val="00966C3C"/>
    <w:rsid w:val="009678DE"/>
    <w:rsid w:val="00970ED9"/>
    <w:rsid w:val="00974FCC"/>
    <w:rsid w:val="009767BD"/>
    <w:rsid w:val="00977091"/>
    <w:rsid w:val="00990A47"/>
    <w:rsid w:val="009917B9"/>
    <w:rsid w:val="009D41DA"/>
    <w:rsid w:val="009D6BE4"/>
    <w:rsid w:val="009E6D64"/>
    <w:rsid w:val="00A00D75"/>
    <w:rsid w:val="00A02EAB"/>
    <w:rsid w:val="00A069EB"/>
    <w:rsid w:val="00A07AC9"/>
    <w:rsid w:val="00A20953"/>
    <w:rsid w:val="00A2720A"/>
    <w:rsid w:val="00A44BF8"/>
    <w:rsid w:val="00A542A3"/>
    <w:rsid w:val="00A57CD0"/>
    <w:rsid w:val="00A6305E"/>
    <w:rsid w:val="00A74BF4"/>
    <w:rsid w:val="00A80D2B"/>
    <w:rsid w:val="00A85D51"/>
    <w:rsid w:val="00A8774D"/>
    <w:rsid w:val="00A97ABC"/>
    <w:rsid w:val="00AA0882"/>
    <w:rsid w:val="00AA411F"/>
    <w:rsid w:val="00AB0B4B"/>
    <w:rsid w:val="00AB458C"/>
    <w:rsid w:val="00AB631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4A1A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A105A"/>
    <w:rsid w:val="00CA7FA9"/>
    <w:rsid w:val="00CC001D"/>
    <w:rsid w:val="00CC1AFC"/>
    <w:rsid w:val="00CC58FE"/>
    <w:rsid w:val="00CE1C31"/>
    <w:rsid w:val="00CE3E3E"/>
    <w:rsid w:val="00CE6865"/>
    <w:rsid w:val="00CE7232"/>
    <w:rsid w:val="00CF6143"/>
    <w:rsid w:val="00CF66C6"/>
    <w:rsid w:val="00D217D6"/>
    <w:rsid w:val="00D21D89"/>
    <w:rsid w:val="00D230EC"/>
    <w:rsid w:val="00D421FC"/>
    <w:rsid w:val="00D44DD2"/>
    <w:rsid w:val="00D44F90"/>
    <w:rsid w:val="00D460B6"/>
    <w:rsid w:val="00D5536C"/>
    <w:rsid w:val="00D6064B"/>
    <w:rsid w:val="00D63CAF"/>
    <w:rsid w:val="00D665AB"/>
    <w:rsid w:val="00D92614"/>
    <w:rsid w:val="00D9629D"/>
    <w:rsid w:val="00D96F06"/>
    <w:rsid w:val="00DA6E4A"/>
    <w:rsid w:val="00DB23BB"/>
    <w:rsid w:val="00DB248E"/>
    <w:rsid w:val="00DC7CD3"/>
    <w:rsid w:val="00DF5EB7"/>
    <w:rsid w:val="00E022E5"/>
    <w:rsid w:val="00E02412"/>
    <w:rsid w:val="00E33258"/>
    <w:rsid w:val="00E527EA"/>
    <w:rsid w:val="00E53FF2"/>
    <w:rsid w:val="00E54637"/>
    <w:rsid w:val="00E57DC3"/>
    <w:rsid w:val="00E66D89"/>
    <w:rsid w:val="00E71046"/>
    <w:rsid w:val="00E7163E"/>
    <w:rsid w:val="00E72EC3"/>
    <w:rsid w:val="00E737B6"/>
    <w:rsid w:val="00E85705"/>
    <w:rsid w:val="00E86456"/>
    <w:rsid w:val="00E944B6"/>
    <w:rsid w:val="00E95796"/>
    <w:rsid w:val="00EA3A77"/>
    <w:rsid w:val="00EB04B9"/>
    <w:rsid w:val="00EB6F51"/>
    <w:rsid w:val="00EC39FB"/>
    <w:rsid w:val="00EE4DC2"/>
    <w:rsid w:val="00EE65AF"/>
    <w:rsid w:val="00EF4A0F"/>
    <w:rsid w:val="00EF7A6A"/>
    <w:rsid w:val="00F01A27"/>
    <w:rsid w:val="00F01FDC"/>
    <w:rsid w:val="00F03008"/>
    <w:rsid w:val="00F11001"/>
    <w:rsid w:val="00F16490"/>
    <w:rsid w:val="00F2556C"/>
    <w:rsid w:val="00F263B0"/>
    <w:rsid w:val="00F30F09"/>
    <w:rsid w:val="00F33593"/>
    <w:rsid w:val="00F358F7"/>
    <w:rsid w:val="00F42F6D"/>
    <w:rsid w:val="00F43AF9"/>
    <w:rsid w:val="00F607E4"/>
    <w:rsid w:val="00F60D5E"/>
    <w:rsid w:val="00F64768"/>
    <w:rsid w:val="00F64A6E"/>
    <w:rsid w:val="00F64A78"/>
    <w:rsid w:val="00F74FE7"/>
    <w:rsid w:val="00F761EC"/>
    <w:rsid w:val="00F86D5E"/>
    <w:rsid w:val="00F90212"/>
    <w:rsid w:val="00F93EA8"/>
    <w:rsid w:val="00F95437"/>
    <w:rsid w:val="00F95585"/>
    <w:rsid w:val="00FA038E"/>
    <w:rsid w:val="00FA5EF3"/>
    <w:rsid w:val="00FB2A67"/>
    <w:rsid w:val="00FB57A5"/>
    <w:rsid w:val="00FB6B65"/>
    <w:rsid w:val="00FC1253"/>
    <w:rsid w:val="00FC21C8"/>
    <w:rsid w:val="00FC682D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E898-649A-496D-8F23-265A4808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41</cp:revision>
  <cp:lastPrinted>2010-09-10T08:01:00Z</cp:lastPrinted>
  <dcterms:created xsi:type="dcterms:W3CDTF">2010-08-30T11:01:00Z</dcterms:created>
  <dcterms:modified xsi:type="dcterms:W3CDTF">2014-04-09T05:20:00Z</dcterms:modified>
</cp:coreProperties>
</file>